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2419F" w:rsidRDefault="00A2419F" w:rsidP="00A2419F">
      <w:pPr>
        <w:jc w:val="center"/>
        <w:rPr>
          <w:rFonts w:eastAsia="Times New Roman"/>
          <w:b/>
          <w:color w:val="1A2A37"/>
        </w:rPr>
      </w:pPr>
      <w:r w:rsidRPr="00B64770">
        <w:rPr>
          <w:rFonts w:eastAsia="Times New Roman"/>
          <w:b/>
          <w:bCs/>
          <w:color w:val="1A2A37"/>
        </w:rPr>
        <w:t>Seminary Hill Association, Inc</w:t>
      </w:r>
      <w:proofErr w:type="gramStart"/>
      <w:r w:rsidRPr="00B64770">
        <w:rPr>
          <w:rFonts w:eastAsia="Times New Roman"/>
          <w:b/>
          <w:bCs/>
          <w:color w:val="1A2A37"/>
        </w:rPr>
        <w:t>.</w:t>
      </w:r>
      <w:proofErr w:type="gramEnd"/>
      <w:r w:rsidRPr="00B64770">
        <w:rPr>
          <w:rFonts w:eastAsia="Times New Roman"/>
          <w:b/>
          <w:bCs/>
          <w:color w:val="1A2A37"/>
        </w:rPr>
        <w:br/>
      </w:r>
      <w:r w:rsidRPr="006D26B2">
        <w:rPr>
          <w:rFonts w:eastAsia="Times New Roman"/>
          <w:b/>
          <w:color w:val="1A2A37"/>
        </w:rPr>
        <w:t>Monthly Board Meeting</w:t>
      </w:r>
      <w:r w:rsidRPr="006D26B2">
        <w:rPr>
          <w:rFonts w:eastAsia="Times New Roman"/>
          <w:b/>
          <w:color w:val="1A2A37"/>
        </w:rPr>
        <w:br/>
      </w:r>
      <w:r>
        <w:rPr>
          <w:rFonts w:eastAsia="Times New Roman"/>
          <w:b/>
          <w:color w:val="1A2A37"/>
        </w:rPr>
        <w:t>1</w:t>
      </w:r>
      <w:r w:rsidR="008D4AEB">
        <w:rPr>
          <w:rFonts w:eastAsia="Times New Roman"/>
          <w:b/>
          <w:color w:val="1A2A37"/>
        </w:rPr>
        <w:t>1</w:t>
      </w:r>
      <w:r>
        <w:rPr>
          <w:rFonts w:eastAsia="Times New Roman"/>
          <w:b/>
          <w:color w:val="1A2A37"/>
        </w:rPr>
        <w:t xml:space="preserve"> </w:t>
      </w:r>
      <w:r w:rsidR="008D4AEB">
        <w:rPr>
          <w:rFonts w:eastAsia="Times New Roman"/>
          <w:b/>
          <w:color w:val="1A2A37"/>
        </w:rPr>
        <w:t>October</w:t>
      </w:r>
      <w:r w:rsidRPr="006D26B2">
        <w:rPr>
          <w:rFonts w:eastAsia="Times New Roman"/>
          <w:b/>
          <w:color w:val="1A2A37"/>
        </w:rPr>
        <w:t xml:space="preserve"> 2012</w:t>
      </w:r>
    </w:p>
    <w:p w:rsidR="008D4AEB" w:rsidRDefault="008D4AEB" w:rsidP="00A2419F">
      <w:pPr>
        <w:jc w:val="center"/>
        <w:rPr>
          <w:rFonts w:eastAsia="Times New Roman"/>
          <w:color w:val="1A2A37"/>
        </w:rPr>
      </w:pPr>
    </w:p>
    <w:p w:rsidR="00275300" w:rsidRPr="00372C47" w:rsidRDefault="00275300" w:rsidP="00275300">
      <w:pPr>
        <w:rPr>
          <w:rFonts w:eastAsia="Times New Roman" w:cs="Arial TUR"/>
          <w:color w:val="000000"/>
          <w:szCs w:val="20"/>
        </w:rPr>
      </w:pPr>
      <w:r w:rsidRPr="00372C47">
        <w:rPr>
          <w:rFonts w:eastAsia="Times New Roman" w:cs="Arial TUR"/>
          <w:color w:val="000000"/>
          <w:szCs w:val="20"/>
        </w:rPr>
        <w:t>The meeting was convened by Presid</w:t>
      </w:r>
      <w:r w:rsidR="009E2C47">
        <w:rPr>
          <w:rFonts w:eastAsia="Times New Roman" w:cs="Arial TUR"/>
          <w:color w:val="000000"/>
          <w:szCs w:val="20"/>
        </w:rPr>
        <w:t xml:space="preserve">ent Nancy Jennings at 7:40 PM </w:t>
      </w:r>
      <w:r w:rsidRPr="00372C47">
        <w:rPr>
          <w:rFonts w:eastAsia="Times New Roman" w:cs="Arial TUR"/>
          <w:color w:val="000000"/>
          <w:szCs w:val="20"/>
        </w:rPr>
        <w:t>in the chapel</w:t>
      </w:r>
      <w:r w:rsidR="009E2C47">
        <w:rPr>
          <w:rFonts w:eastAsia="Times New Roman" w:cs="Arial TUR"/>
          <w:color w:val="000000"/>
          <w:szCs w:val="20"/>
        </w:rPr>
        <w:t xml:space="preserve"> </w:t>
      </w:r>
      <w:r w:rsidRPr="00372C47">
        <w:rPr>
          <w:rFonts w:eastAsia="Times New Roman" w:cs="Arial TUR"/>
          <w:color w:val="000000"/>
          <w:szCs w:val="20"/>
        </w:rPr>
        <w:t>at Immanuel Church-on-the-Hill</w:t>
      </w:r>
      <w:r w:rsidR="00C90D2F">
        <w:rPr>
          <w:rFonts w:eastAsia="Times New Roman" w:cs="Arial TUR"/>
          <w:color w:val="000000"/>
          <w:szCs w:val="20"/>
        </w:rPr>
        <w:t xml:space="preserve"> because of a church activity in the parish hall</w:t>
      </w:r>
      <w:r w:rsidRPr="00372C47">
        <w:rPr>
          <w:rFonts w:eastAsia="Times New Roman" w:cs="Arial TUR"/>
          <w:color w:val="000000"/>
          <w:szCs w:val="20"/>
        </w:rPr>
        <w:t xml:space="preserve">. </w:t>
      </w:r>
      <w:r w:rsidR="009E2C47">
        <w:rPr>
          <w:rFonts w:eastAsia="Times New Roman" w:cs="Arial TUR"/>
          <w:color w:val="000000"/>
          <w:szCs w:val="20"/>
        </w:rPr>
        <w:t xml:space="preserve"> President</w:t>
      </w:r>
      <w:r w:rsidRPr="00372C47">
        <w:rPr>
          <w:rFonts w:eastAsia="Times New Roman" w:cs="Arial TUR"/>
          <w:color w:val="000000"/>
          <w:szCs w:val="20"/>
        </w:rPr>
        <w:t xml:space="preserve"> Jennings went over the agenda</w:t>
      </w:r>
      <w:r w:rsidR="00F466B4">
        <w:rPr>
          <w:rFonts w:eastAsia="Times New Roman" w:cs="Arial TUR"/>
          <w:color w:val="000000"/>
          <w:szCs w:val="20"/>
        </w:rPr>
        <w:t xml:space="preserve"> items, since she forgot to </w:t>
      </w:r>
      <w:r w:rsidR="00C90D2F">
        <w:rPr>
          <w:rFonts w:eastAsia="Times New Roman" w:cs="Arial TUR"/>
          <w:color w:val="000000"/>
          <w:szCs w:val="20"/>
        </w:rPr>
        <w:t>bring</w:t>
      </w:r>
      <w:r w:rsidR="00F466B4">
        <w:rPr>
          <w:rFonts w:eastAsia="Times New Roman" w:cs="Arial TUR"/>
          <w:color w:val="000000"/>
          <w:szCs w:val="20"/>
        </w:rPr>
        <w:t xml:space="preserve"> copies for those in attendance</w:t>
      </w:r>
      <w:r w:rsidRPr="00372C47">
        <w:rPr>
          <w:rFonts w:eastAsia="Times New Roman" w:cs="Arial TUR"/>
          <w:color w:val="000000"/>
          <w:szCs w:val="20"/>
        </w:rPr>
        <w:t>.</w:t>
      </w:r>
      <w:r w:rsidR="009E2C47">
        <w:rPr>
          <w:rFonts w:eastAsia="Times New Roman" w:cs="Arial TUR"/>
          <w:color w:val="000000"/>
          <w:szCs w:val="20"/>
        </w:rPr>
        <w:t xml:space="preserve"> </w:t>
      </w:r>
      <w:r w:rsidRPr="00372C47">
        <w:rPr>
          <w:rFonts w:eastAsia="Times New Roman" w:cs="Arial TUR"/>
          <w:color w:val="000000"/>
          <w:szCs w:val="20"/>
        </w:rPr>
        <w:t xml:space="preserve"> Ms.</w:t>
      </w:r>
      <w:r w:rsidR="009E2C47">
        <w:rPr>
          <w:rFonts w:eastAsia="Times New Roman" w:cs="Arial TUR"/>
          <w:color w:val="000000"/>
          <w:szCs w:val="20"/>
        </w:rPr>
        <w:t xml:space="preserve"> </w:t>
      </w:r>
      <w:r w:rsidRPr="00372C47">
        <w:rPr>
          <w:rFonts w:eastAsia="Times New Roman" w:cs="Arial TUR"/>
          <w:color w:val="000000"/>
          <w:szCs w:val="20"/>
        </w:rPr>
        <w:t xml:space="preserve">Rachel Leonard was given the floor for a brief explanation of the new news service for </w:t>
      </w:r>
      <w:r w:rsidR="00FB7FB2">
        <w:rPr>
          <w:rFonts w:eastAsia="Times New Roman" w:cs="Arial TUR"/>
          <w:color w:val="000000"/>
          <w:szCs w:val="20"/>
        </w:rPr>
        <w:t xml:space="preserve">Alexandria </w:t>
      </w:r>
      <w:r w:rsidRPr="00372C47">
        <w:rPr>
          <w:rFonts w:eastAsia="Times New Roman" w:cs="Arial TUR"/>
          <w:color w:val="000000"/>
          <w:szCs w:val="20"/>
        </w:rPr>
        <w:t>residents</w:t>
      </w:r>
      <w:r w:rsidR="00C90D2F">
        <w:rPr>
          <w:rFonts w:eastAsia="Times New Roman" w:cs="Arial TUR"/>
          <w:color w:val="000000"/>
          <w:szCs w:val="20"/>
        </w:rPr>
        <w:t xml:space="preserve"> that is </w:t>
      </w:r>
      <w:r w:rsidR="00FB7FB2">
        <w:rPr>
          <w:rFonts w:eastAsia="Times New Roman" w:cs="Arial TUR"/>
          <w:color w:val="000000"/>
          <w:szCs w:val="20"/>
        </w:rPr>
        <w:t xml:space="preserve">on line at </w:t>
      </w:r>
      <w:r w:rsidR="00C90D2F">
        <w:rPr>
          <w:rFonts w:eastAsia="Times New Roman" w:cs="Arial TUR"/>
          <w:color w:val="000000"/>
          <w:szCs w:val="20"/>
        </w:rPr>
        <w:t xml:space="preserve">the website </w:t>
      </w:r>
      <w:r w:rsidR="00F466B4" w:rsidRPr="00372C47">
        <w:rPr>
          <w:rFonts w:eastAsia="Times New Roman" w:cs="Arial TUR"/>
          <w:color w:val="000000"/>
          <w:szCs w:val="20"/>
        </w:rPr>
        <w:t>westendalexandria.patch.com</w:t>
      </w:r>
      <w:r w:rsidRPr="00372C47">
        <w:rPr>
          <w:rFonts w:eastAsia="Times New Roman" w:cs="Arial TUR"/>
          <w:color w:val="000000"/>
          <w:szCs w:val="20"/>
        </w:rPr>
        <w:t>.</w:t>
      </w:r>
    </w:p>
    <w:p w:rsidR="008E6B04" w:rsidRDefault="008E6B04" w:rsidP="008E6B04">
      <w:pPr>
        <w:rPr>
          <w:rFonts w:eastAsia="Times New Roman"/>
          <w:b/>
          <w:color w:val="1A2A37"/>
        </w:rPr>
      </w:pPr>
    </w:p>
    <w:p w:rsidR="008E6B04" w:rsidRDefault="008E6B04" w:rsidP="008E6B04">
      <w:pPr>
        <w:rPr>
          <w:rFonts w:eastAsia="Times New Roman"/>
          <w:color w:val="1A2A37"/>
        </w:rPr>
      </w:pPr>
      <w:r w:rsidRPr="00C0186B">
        <w:rPr>
          <w:rFonts w:eastAsia="Times New Roman"/>
          <w:b/>
          <w:color w:val="1A2A37"/>
        </w:rPr>
        <w:t>The Board of Directors</w:t>
      </w:r>
      <w:r w:rsidRPr="00B64770">
        <w:rPr>
          <w:rFonts w:eastAsia="Times New Roman"/>
          <w:color w:val="1A2A37"/>
        </w:rPr>
        <w:t xml:space="preserve"> approv</w:t>
      </w:r>
      <w:r>
        <w:rPr>
          <w:rFonts w:eastAsia="Times New Roman"/>
          <w:color w:val="1A2A37"/>
        </w:rPr>
        <w:t xml:space="preserve">ed </w:t>
      </w:r>
      <w:r w:rsidRPr="00B64770">
        <w:rPr>
          <w:rFonts w:eastAsia="Times New Roman"/>
          <w:color w:val="1A2A37"/>
        </w:rPr>
        <w:t>the minutes of the</w:t>
      </w:r>
      <w:r w:rsidR="00FB7FB2">
        <w:rPr>
          <w:rFonts w:eastAsia="Times New Roman"/>
          <w:color w:val="1A2A37"/>
        </w:rPr>
        <w:t xml:space="preserve"> September</w:t>
      </w:r>
      <w:r w:rsidRPr="00B64770">
        <w:rPr>
          <w:rFonts w:eastAsia="Times New Roman"/>
          <w:color w:val="1A2A37"/>
        </w:rPr>
        <w:t xml:space="preserve"> </w:t>
      </w:r>
      <w:r>
        <w:rPr>
          <w:rFonts w:eastAsia="Times New Roman"/>
          <w:color w:val="1A2A37"/>
        </w:rPr>
        <w:t>meeting and</w:t>
      </w:r>
      <w:r w:rsidRPr="00B64770">
        <w:rPr>
          <w:rFonts w:eastAsia="Times New Roman"/>
          <w:color w:val="1A2A37"/>
        </w:rPr>
        <w:t xml:space="preserve"> </w:t>
      </w:r>
      <w:r>
        <w:rPr>
          <w:rFonts w:eastAsia="Times New Roman"/>
          <w:color w:val="1A2A37"/>
        </w:rPr>
        <w:t>heard</w:t>
      </w:r>
      <w:r w:rsidRPr="00B64770">
        <w:rPr>
          <w:rFonts w:eastAsia="Times New Roman"/>
          <w:color w:val="1A2A37"/>
        </w:rPr>
        <w:t xml:space="preserve"> </w:t>
      </w:r>
      <w:r>
        <w:rPr>
          <w:rFonts w:eastAsia="Times New Roman"/>
          <w:color w:val="1A2A37"/>
        </w:rPr>
        <w:t xml:space="preserve">from </w:t>
      </w:r>
      <w:r w:rsidRPr="00B64770">
        <w:rPr>
          <w:rFonts w:eastAsia="Times New Roman"/>
          <w:color w:val="1A2A37"/>
        </w:rPr>
        <w:t>the Treasurer</w:t>
      </w:r>
      <w:r>
        <w:rPr>
          <w:rFonts w:eastAsia="Times New Roman"/>
          <w:color w:val="1A2A37"/>
        </w:rPr>
        <w:t xml:space="preserve"> who was absent that </w:t>
      </w:r>
      <w:r w:rsidRPr="00B64770">
        <w:rPr>
          <w:rFonts w:eastAsia="Times New Roman"/>
          <w:color w:val="1A2A37"/>
        </w:rPr>
        <w:t xml:space="preserve">SHA </w:t>
      </w:r>
      <w:r>
        <w:rPr>
          <w:rFonts w:eastAsia="Times New Roman"/>
          <w:color w:val="1A2A37"/>
        </w:rPr>
        <w:t>ha</w:t>
      </w:r>
      <w:r w:rsidR="005A01C6">
        <w:rPr>
          <w:rFonts w:eastAsia="Times New Roman"/>
          <w:color w:val="1A2A37"/>
        </w:rPr>
        <w:t>d</w:t>
      </w:r>
      <w:r>
        <w:rPr>
          <w:rFonts w:eastAsia="Times New Roman"/>
          <w:color w:val="1A2A37"/>
        </w:rPr>
        <w:t xml:space="preserve"> </w:t>
      </w:r>
      <w:r w:rsidRPr="00372C47">
        <w:rPr>
          <w:rFonts w:eastAsia="Times New Roman" w:cs="Arial TUR"/>
          <w:color w:val="000000"/>
          <w:szCs w:val="20"/>
        </w:rPr>
        <w:t>$26,998.85 in the treasury</w:t>
      </w:r>
      <w:r w:rsidR="005A01C6">
        <w:rPr>
          <w:rFonts w:eastAsia="Times New Roman" w:cs="Arial TUR"/>
          <w:color w:val="000000"/>
          <w:szCs w:val="20"/>
        </w:rPr>
        <w:t xml:space="preserve"> as of 1 October 2012</w:t>
      </w:r>
      <w:r w:rsidR="00FB7FB2">
        <w:rPr>
          <w:rFonts w:eastAsia="Times New Roman"/>
          <w:color w:val="1A2A37"/>
        </w:rPr>
        <w:t>.</w:t>
      </w:r>
    </w:p>
    <w:p w:rsidR="00275300" w:rsidRPr="00372C47" w:rsidRDefault="00275300" w:rsidP="00275300">
      <w:pPr>
        <w:rPr>
          <w:rFonts w:eastAsia="Times New Roman" w:cs="Arial TUR"/>
          <w:color w:val="000000"/>
          <w:szCs w:val="20"/>
        </w:rPr>
      </w:pPr>
    </w:p>
    <w:p w:rsidR="00275300" w:rsidRPr="00372C47" w:rsidRDefault="009E2C47" w:rsidP="00275300">
      <w:pPr>
        <w:rPr>
          <w:rFonts w:eastAsia="Times New Roman" w:cs="Arial TUR"/>
          <w:color w:val="000000"/>
          <w:szCs w:val="20"/>
        </w:rPr>
      </w:pPr>
      <w:proofErr w:type="gramStart"/>
      <w:r w:rsidRPr="009E2C47">
        <w:rPr>
          <w:rFonts w:eastAsia="Times New Roman" w:cs="Arial TUR"/>
          <w:b/>
          <w:color w:val="000000"/>
          <w:szCs w:val="20"/>
        </w:rPr>
        <w:t>Area Reports.</w:t>
      </w:r>
      <w:proofErr w:type="gramEnd"/>
      <w:r>
        <w:rPr>
          <w:rFonts w:eastAsia="Times New Roman" w:cs="Arial TUR"/>
          <w:color w:val="000000"/>
          <w:szCs w:val="20"/>
        </w:rPr>
        <w:t xml:space="preserve">  </w:t>
      </w:r>
      <w:r w:rsidR="00864A59">
        <w:rPr>
          <w:rFonts w:eastAsia="Times New Roman" w:cs="Arial TUR"/>
          <w:color w:val="000000"/>
          <w:szCs w:val="20"/>
        </w:rPr>
        <w:t xml:space="preserve">Area </w:t>
      </w:r>
      <w:r w:rsidR="00916409">
        <w:rPr>
          <w:rFonts w:eastAsia="Times New Roman" w:cs="Arial TUR"/>
          <w:color w:val="000000"/>
          <w:szCs w:val="20"/>
        </w:rPr>
        <w:t>2</w:t>
      </w:r>
      <w:r w:rsidR="00864A59">
        <w:rPr>
          <w:rFonts w:eastAsia="Times New Roman" w:cs="Arial TUR"/>
          <w:color w:val="000000"/>
          <w:szCs w:val="20"/>
        </w:rPr>
        <w:t xml:space="preserve"> </w:t>
      </w:r>
      <w:r w:rsidR="005A01C6">
        <w:rPr>
          <w:rFonts w:eastAsia="Times New Roman" w:cs="Arial TUR"/>
          <w:color w:val="000000"/>
          <w:szCs w:val="20"/>
        </w:rPr>
        <w:t xml:space="preserve">resident Steve Harkness </w:t>
      </w:r>
      <w:r w:rsidR="00275300" w:rsidRPr="00372C47">
        <w:rPr>
          <w:rFonts w:eastAsia="Times New Roman" w:cs="Arial TUR"/>
          <w:color w:val="000000"/>
          <w:szCs w:val="20"/>
        </w:rPr>
        <w:t>brief</w:t>
      </w:r>
      <w:r w:rsidR="00864A59">
        <w:rPr>
          <w:rFonts w:eastAsia="Times New Roman" w:cs="Arial TUR"/>
          <w:color w:val="000000"/>
          <w:szCs w:val="20"/>
        </w:rPr>
        <w:t>ly</w:t>
      </w:r>
      <w:r w:rsidR="00275300" w:rsidRPr="00372C47">
        <w:rPr>
          <w:rFonts w:eastAsia="Times New Roman" w:cs="Arial TUR"/>
          <w:color w:val="000000"/>
          <w:szCs w:val="20"/>
        </w:rPr>
        <w:t xml:space="preserve"> report</w:t>
      </w:r>
      <w:r w:rsidR="00864A59">
        <w:rPr>
          <w:rFonts w:eastAsia="Times New Roman" w:cs="Arial TUR"/>
          <w:color w:val="000000"/>
          <w:szCs w:val="20"/>
        </w:rPr>
        <w:t>ed</w:t>
      </w:r>
      <w:r w:rsidR="00275300" w:rsidRPr="00372C47">
        <w:rPr>
          <w:rFonts w:eastAsia="Times New Roman" w:cs="Arial TUR"/>
          <w:color w:val="000000"/>
          <w:szCs w:val="20"/>
        </w:rPr>
        <w:t xml:space="preserve"> about </w:t>
      </w:r>
      <w:r w:rsidR="00864A59">
        <w:rPr>
          <w:rFonts w:eastAsia="Times New Roman" w:cs="Arial TUR"/>
          <w:color w:val="000000"/>
          <w:szCs w:val="20"/>
        </w:rPr>
        <w:t xml:space="preserve">discussions of </w:t>
      </w:r>
      <w:r w:rsidR="00275300" w:rsidRPr="00372C47">
        <w:rPr>
          <w:rFonts w:eastAsia="Times New Roman" w:cs="Arial TUR"/>
          <w:color w:val="000000"/>
          <w:szCs w:val="20"/>
        </w:rPr>
        <w:t>new tennis cour</w:t>
      </w:r>
      <w:r w:rsidR="00864A59">
        <w:rPr>
          <w:rFonts w:eastAsia="Times New Roman" w:cs="Arial TUR"/>
          <w:color w:val="000000"/>
          <w:szCs w:val="20"/>
        </w:rPr>
        <w:t>ts for T.C. Williams High School</w:t>
      </w:r>
      <w:r>
        <w:rPr>
          <w:rFonts w:eastAsia="Times New Roman" w:cs="Arial TUR"/>
          <w:color w:val="000000"/>
          <w:szCs w:val="20"/>
        </w:rPr>
        <w:t xml:space="preserve">. </w:t>
      </w:r>
      <w:r w:rsidR="00275300" w:rsidRPr="00372C47">
        <w:rPr>
          <w:rFonts w:eastAsia="Times New Roman" w:cs="Arial TUR"/>
          <w:color w:val="000000"/>
          <w:szCs w:val="20"/>
        </w:rPr>
        <w:t xml:space="preserve"> </w:t>
      </w:r>
      <w:r w:rsidR="00864A59">
        <w:rPr>
          <w:rFonts w:eastAsia="Times New Roman" w:cs="Arial TUR"/>
          <w:color w:val="000000"/>
          <w:szCs w:val="20"/>
        </w:rPr>
        <w:t xml:space="preserve">Area 6 rep Tom Fulton noted that </w:t>
      </w:r>
      <w:r w:rsidR="00275300" w:rsidRPr="00372C47">
        <w:rPr>
          <w:rFonts w:eastAsia="Times New Roman" w:cs="Arial TUR"/>
          <w:color w:val="000000"/>
          <w:szCs w:val="20"/>
        </w:rPr>
        <w:t xml:space="preserve">43 graves </w:t>
      </w:r>
      <w:r w:rsidR="00C90D2F">
        <w:rPr>
          <w:rFonts w:eastAsia="Times New Roman" w:cs="Arial TUR"/>
          <w:color w:val="000000"/>
          <w:szCs w:val="20"/>
        </w:rPr>
        <w:t xml:space="preserve">were </w:t>
      </w:r>
      <w:r w:rsidR="00275300" w:rsidRPr="00372C47">
        <w:rPr>
          <w:rFonts w:eastAsia="Times New Roman" w:cs="Arial TUR"/>
          <w:color w:val="000000"/>
          <w:szCs w:val="20"/>
        </w:rPr>
        <w:t xml:space="preserve">identified </w:t>
      </w:r>
      <w:r w:rsidR="00C90D2F">
        <w:rPr>
          <w:rFonts w:eastAsia="Times New Roman" w:cs="Arial TUR"/>
          <w:color w:val="000000"/>
          <w:szCs w:val="20"/>
        </w:rPr>
        <w:t xml:space="preserve">so far in </w:t>
      </w:r>
      <w:r w:rsidR="00275300" w:rsidRPr="00372C47">
        <w:rPr>
          <w:rFonts w:eastAsia="Times New Roman" w:cs="Arial TUR"/>
          <w:color w:val="000000"/>
          <w:szCs w:val="20"/>
        </w:rPr>
        <w:t>Fort Ward</w:t>
      </w:r>
      <w:r w:rsidR="00864A59">
        <w:rPr>
          <w:rFonts w:eastAsia="Times New Roman" w:cs="Arial TUR"/>
          <w:color w:val="000000"/>
          <w:szCs w:val="20"/>
        </w:rPr>
        <w:t xml:space="preserve"> Park</w:t>
      </w:r>
      <w:r w:rsidR="00275300" w:rsidRPr="00372C47">
        <w:rPr>
          <w:rFonts w:eastAsia="Times New Roman" w:cs="Arial TUR"/>
          <w:color w:val="000000"/>
          <w:szCs w:val="20"/>
        </w:rPr>
        <w:t>, with more likely to be identified in the future.</w:t>
      </w:r>
      <w:r w:rsidR="005A01C6">
        <w:rPr>
          <w:rFonts w:eastAsia="Times New Roman" w:cs="Arial TUR"/>
          <w:color w:val="000000"/>
          <w:szCs w:val="20"/>
        </w:rPr>
        <w:t xml:space="preserve">  He also said that an ADA walkway </w:t>
      </w:r>
      <w:r w:rsidR="00C90D2F">
        <w:rPr>
          <w:rFonts w:eastAsia="Times New Roman" w:cs="Arial TUR"/>
          <w:color w:val="000000"/>
          <w:szCs w:val="20"/>
        </w:rPr>
        <w:t>is planned from the fort gateway</w:t>
      </w:r>
      <w:r w:rsidR="005A01C6">
        <w:rPr>
          <w:rFonts w:eastAsia="Times New Roman" w:cs="Arial TUR"/>
          <w:color w:val="000000"/>
          <w:szCs w:val="20"/>
        </w:rPr>
        <w:t xml:space="preserve"> to the battery.  Area 7 Rep Pat Lidy was absent but reported via email that the large leasing banners at the Encore apartments were finally removed.  </w:t>
      </w:r>
      <w:r w:rsidR="00864A59">
        <w:rPr>
          <w:rFonts w:eastAsia="Times New Roman" w:cs="Arial TUR"/>
          <w:color w:val="000000"/>
          <w:szCs w:val="20"/>
        </w:rPr>
        <w:t xml:space="preserve">Area 8 </w:t>
      </w:r>
      <w:proofErr w:type="gramStart"/>
      <w:r w:rsidR="00864A59">
        <w:rPr>
          <w:rFonts w:eastAsia="Times New Roman" w:cs="Arial TUR"/>
          <w:color w:val="000000"/>
          <w:szCs w:val="20"/>
        </w:rPr>
        <w:t>rep</w:t>
      </w:r>
      <w:proofErr w:type="gramEnd"/>
      <w:r w:rsidR="00864A59">
        <w:rPr>
          <w:rFonts w:eastAsia="Times New Roman" w:cs="Arial TUR"/>
          <w:color w:val="000000"/>
          <w:szCs w:val="20"/>
        </w:rPr>
        <w:t xml:space="preserve"> </w:t>
      </w:r>
      <w:r>
        <w:rPr>
          <w:rFonts w:eastAsia="Times New Roman" w:cs="Arial TUR"/>
          <w:color w:val="000000"/>
          <w:szCs w:val="20"/>
        </w:rPr>
        <w:t xml:space="preserve">Frank Putzu </w:t>
      </w:r>
      <w:r w:rsidR="00275300" w:rsidRPr="00372C47">
        <w:rPr>
          <w:rFonts w:eastAsia="Times New Roman" w:cs="Arial TUR"/>
          <w:color w:val="000000"/>
          <w:szCs w:val="20"/>
        </w:rPr>
        <w:t xml:space="preserve">reported on the progress of the Hammond School </w:t>
      </w:r>
      <w:r w:rsidR="00C90D2F">
        <w:rPr>
          <w:rFonts w:eastAsia="Times New Roman" w:cs="Arial TUR"/>
          <w:color w:val="000000"/>
          <w:szCs w:val="20"/>
        </w:rPr>
        <w:t>athletic</w:t>
      </w:r>
      <w:r w:rsidR="00275300" w:rsidRPr="00372C47">
        <w:rPr>
          <w:rFonts w:eastAsia="Times New Roman" w:cs="Arial TUR"/>
          <w:color w:val="000000"/>
          <w:szCs w:val="20"/>
        </w:rPr>
        <w:t xml:space="preserve"> field, noting that there was a problem with drainage and that </w:t>
      </w:r>
      <w:r w:rsidR="00C90D2F">
        <w:rPr>
          <w:rFonts w:eastAsia="Times New Roman" w:cs="Arial TUR"/>
          <w:color w:val="000000"/>
          <w:szCs w:val="20"/>
        </w:rPr>
        <w:t xml:space="preserve">the cost of the field is not known by </w:t>
      </w:r>
      <w:r w:rsidR="00275300" w:rsidRPr="00372C47">
        <w:rPr>
          <w:rFonts w:eastAsia="Times New Roman" w:cs="Arial TUR"/>
          <w:color w:val="000000"/>
          <w:szCs w:val="20"/>
        </w:rPr>
        <w:t>the City, perhaps 2.1 million.</w:t>
      </w:r>
      <w:r w:rsidR="00925C3F">
        <w:rPr>
          <w:rFonts w:eastAsia="Times New Roman" w:cs="Arial TUR"/>
          <w:color w:val="000000"/>
          <w:szCs w:val="20"/>
        </w:rPr>
        <w:t xml:space="preserve">  Area 9 </w:t>
      </w:r>
      <w:r w:rsidR="00C57EA9">
        <w:rPr>
          <w:rFonts w:eastAsia="Times New Roman" w:cs="Arial TUR"/>
          <w:color w:val="000000"/>
          <w:szCs w:val="20"/>
        </w:rPr>
        <w:t xml:space="preserve">rep </w:t>
      </w:r>
      <w:r w:rsidR="00925C3F">
        <w:rPr>
          <w:rFonts w:eastAsia="Times New Roman" w:cs="Arial TUR"/>
          <w:color w:val="000000"/>
          <w:szCs w:val="20"/>
        </w:rPr>
        <w:t xml:space="preserve">Ann Henshaw noted </w:t>
      </w:r>
      <w:proofErr w:type="spellStart"/>
      <w:r w:rsidR="00925C3F" w:rsidRPr="00372C47">
        <w:rPr>
          <w:rFonts w:eastAsia="Times New Roman" w:cs="Arial TUR"/>
          <w:color w:val="000000"/>
          <w:szCs w:val="20"/>
        </w:rPr>
        <w:t>eggings</w:t>
      </w:r>
      <w:proofErr w:type="spellEnd"/>
      <w:r w:rsidR="00925C3F" w:rsidRPr="00372C47">
        <w:rPr>
          <w:rFonts w:eastAsia="Times New Roman" w:cs="Arial TUR"/>
          <w:color w:val="000000"/>
          <w:szCs w:val="20"/>
        </w:rPr>
        <w:t xml:space="preserve"> </w:t>
      </w:r>
      <w:r w:rsidR="00925C3F">
        <w:rPr>
          <w:rFonts w:eastAsia="Times New Roman" w:cs="Arial TUR"/>
          <w:color w:val="000000"/>
          <w:szCs w:val="20"/>
        </w:rPr>
        <w:t xml:space="preserve">of cars </w:t>
      </w:r>
      <w:r w:rsidR="00C57EA9">
        <w:rPr>
          <w:rFonts w:eastAsia="Times New Roman" w:cs="Arial TUR"/>
          <w:color w:val="000000"/>
          <w:szCs w:val="20"/>
        </w:rPr>
        <w:t>in her area</w:t>
      </w:r>
      <w:r w:rsidR="00C90D2F">
        <w:rPr>
          <w:rFonts w:eastAsia="Times New Roman" w:cs="Arial TUR"/>
          <w:color w:val="000000"/>
          <w:szCs w:val="20"/>
        </w:rPr>
        <w:t>, most likely politically motivated</w:t>
      </w:r>
      <w:r w:rsidR="00925C3F">
        <w:rPr>
          <w:rFonts w:eastAsia="Times New Roman" w:cs="Arial TUR"/>
          <w:color w:val="000000"/>
          <w:szCs w:val="20"/>
        </w:rPr>
        <w:t xml:space="preserve">. </w:t>
      </w:r>
      <w:r w:rsidR="00925C3F" w:rsidRPr="00372C47">
        <w:rPr>
          <w:rFonts w:eastAsia="Times New Roman" w:cs="Arial TUR"/>
          <w:color w:val="000000"/>
          <w:szCs w:val="20"/>
        </w:rPr>
        <w:t xml:space="preserve"> </w:t>
      </w:r>
      <w:r w:rsidR="00C90D2F">
        <w:rPr>
          <w:rFonts w:eastAsia="Times New Roman" w:cs="Arial TUR"/>
          <w:color w:val="000000"/>
          <w:szCs w:val="20"/>
        </w:rPr>
        <w:t xml:space="preserve">Deputy Chief of </w:t>
      </w:r>
      <w:r w:rsidR="00925C3F" w:rsidRPr="00372C47">
        <w:rPr>
          <w:rFonts w:eastAsia="Times New Roman" w:cs="Arial TUR"/>
          <w:color w:val="000000"/>
          <w:szCs w:val="20"/>
        </w:rPr>
        <w:t xml:space="preserve">Police Hassan Aden </w:t>
      </w:r>
      <w:r w:rsidR="00C220F7">
        <w:rPr>
          <w:rFonts w:eastAsia="Times New Roman" w:cs="Arial TUR"/>
          <w:color w:val="000000"/>
          <w:szCs w:val="20"/>
        </w:rPr>
        <w:t>reported</w:t>
      </w:r>
      <w:r w:rsidR="00925C3F" w:rsidRPr="00372C47">
        <w:rPr>
          <w:rFonts w:eastAsia="Times New Roman" w:cs="Arial TUR"/>
          <w:color w:val="000000"/>
          <w:szCs w:val="20"/>
        </w:rPr>
        <w:t xml:space="preserve"> </w:t>
      </w:r>
      <w:r w:rsidR="00C57EA9">
        <w:rPr>
          <w:rFonts w:eastAsia="Times New Roman" w:cs="Arial TUR"/>
          <w:color w:val="000000"/>
          <w:szCs w:val="20"/>
        </w:rPr>
        <w:t xml:space="preserve">on two assaults in Holmes Run Park where police have increased patrols and noted </w:t>
      </w:r>
      <w:r w:rsidR="00925C3F">
        <w:rPr>
          <w:rFonts w:eastAsia="Times New Roman" w:cs="Arial TUR"/>
          <w:color w:val="000000"/>
          <w:szCs w:val="20"/>
        </w:rPr>
        <w:t xml:space="preserve">SHA </w:t>
      </w:r>
      <w:r w:rsidR="00C57EA9">
        <w:rPr>
          <w:rFonts w:eastAsia="Times New Roman" w:cs="Arial TUR"/>
          <w:color w:val="000000"/>
          <w:szCs w:val="20"/>
        </w:rPr>
        <w:t>had a</w:t>
      </w:r>
      <w:r w:rsidR="00925C3F" w:rsidRPr="00372C47">
        <w:rPr>
          <w:rFonts w:eastAsia="Times New Roman" w:cs="Arial TUR"/>
          <w:color w:val="000000"/>
          <w:szCs w:val="20"/>
        </w:rPr>
        <w:t xml:space="preserve"> break-in on North Ivanhoe Street in September.</w:t>
      </w:r>
      <w:r w:rsidR="00C57EA9">
        <w:rPr>
          <w:rFonts w:eastAsia="Times New Roman" w:cs="Arial TUR"/>
          <w:color w:val="000000"/>
          <w:szCs w:val="20"/>
        </w:rPr>
        <w:t xml:space="preserve">  This gives the </w:t>
      </w:r>
      <w:r w:rsidR="00C90D2F">
        <w:rPr>
          <w:rFonts w:eastAsia="Times New Roman" w:cs="Arial TUR"/>
          <w:color w:val="000000"/>
          <w:szCs w:val="20"/>
        </w:rPr>
        <w:t xml:space="preserve">SHA </w:t>
      </w:r>
      <w:r w:rsidR="00C57EA9">
        <w:rPr>
          <w:rFonts w:eastAsia="Times New Roman" w:cs="Arial TUR"/>
          <w:color w:val="000000"/>
          <w:szCs w:val="20"/>
        </w:rPr>
        <w:t>area a slight increase in crime compared with last year.  PLEASE continue to lock your cars!</w:t>
      </w:r>
      <w:r w:rsidR="00925C3F">
        <w:rPr>
          <w:rFonts w:eastAsia="Times New Roman" w:cs="Arial TUR"/>
          <w:color w:val="000000"/>
          <w:szCs w:val="20"/>
        </w:rPr>
        <w:t xml:space="preserve"> </w:t>
      </w:r>
      <w:r w:rsidR="00925C3F" w:rsidRPr="00372C47">
        <w:rPr>
          <w:rFonts w:eastAsia="Times New Roman" w:cs="Arial TUR"/>
          <w:color w:val="000000"/>
          <w:szCs w:val="20"/>
        </w:rPr>
        <w:t xml:space="preserve"> </w:t>
      </w:r>
    </w:p>
    <w:p w:rsidR="00275300" w:rsidRPr="00372C47" w:rsidRDefault="00275300" w:rsidP="00275300">
      <w:pPr>
        <w:rPr>
          <w:rFonts w:eastAsia="Times New Roman" w:cs="Arial TUR"/>
          <w:color w:val="000000"/>
          <w:szCs w:val="20"/>
        </w:rPr>
      </w:pPr>
    </w:p>
    <w:p w:rsidR="00351FF7" w:rsidRDefault="00C220F7" w:rsidP="00275300">
      <w:pPr>
        <w:rPr>
          <w:rFonts w:eastAsia="Times New Roman" w:cs="Arial TUR"/>
          <w:color w:val="000000"/>
          <w:szCs w:val="20"/>
        </w:rPr>
      </w:pPr>
      <w:r w:rsidRPr="005977B5">
        <w:rPr>
          <w:rFonts w:eastAsia="Times New Roman" w:cs="Arial TUR"/>
          <w:b/>
          <w:color w:val="000000"/>
          <w:szCs w:val="20"/>
        </w:rPr>
        <w:t>Beauregard Corridor Small Area Plan:</w:t>
      </w:r>
      <w:r>
        <w:rPr>
          <w:rFonts w:eastAsia="Times New Roman" w:cs="Arial TUR"/>
          <w:color w:val="000000"/>
          <w:szCs w:val="20"/>
        </w:rPr>
        <w:t xml:space="preserve">  </w:t>
      </w:r>
      <w:r w:rsidR="00275300" w:rsidRPr="00372C47">
        <w:rPr>
          <w:rFonts w:eastAsia="Times New Roman" w:cs="Arial TUR"/>
          <w:color w:val="000000"/>
          <w:szCs w:val="20"/>
        </w:rPr>
        <w:t>Frank Putzu</w:t>
      </w:r>
      <w:r w:rsidR="008F1CE9">
        <w:rPr>
          <w:rFonts w:eastAsia="Times New Roman" w:cs="Arial TUR"/>
          <w:color w:val="000000"/>
          <w:szCs w:val="20"/>
        </w:rPr>
        <w:t xml:space="preserve"> </w:t>
      </w:r>
      <w:r w:rsidR="00275300" w:rsidRPr="00372C47">
        <w:rPr>
          <w:rFonts w:eastAsia="Times New Roman" w:cs="Arial TUR"/>
          <w:color w:val="000000"/>
          <w:szCs w:val="20"/>
        </w:rPr>
        <w:t>stated that the "Beauregard Plan" was close</w:t>
      </w:r>
      <w:r w:rsidR="008F1CE9">
        <w:rPr>
          <w:rFonts w:eastAsia="Times New Roman" w:cs="Arial TUR"/>
          <w:color w:val="000000"/>
          <w:szCs w:val="20"/>
        </w:rPr>
        <w:t xml:space="preserve"> </w:t>
      </w:r>
      <w:r w:rsidR="00275300" w:rsidRPr="00372C47">
        <w:rPr>
          <w:rFonts w:eastAsia="Times New Roman" w:cs="Arial TUR"/>
          <w:color w:val="000000"/>
          <w:szCs w:val="20"/>
        </w:rPr>
        <w:t>to reality.</w:t>
      </w:r>
      <w:r w:rsidR="008F1CE9">
        <w:rPr>
          <w:rFonts w:eastAsia="Times New Roman" w:cs="Arial TUR"/>
          <w:color w:val="000000"/>
          <w:szCs w:val="20"/>
        </w:rPr>
        <w:t xml:space="preserve"> </w:t>
      </w:r>
      <w:r w:rsidR="00275300" w:rsidRPr="00372C47">
        <w:rPr>
          <w:rFonts w:eastAsia="Times New Roman" w:cs="Arial TUR"/>
          <w:color w:val="000000"/>
          <w:szCs w:val="20"/>
        </w:rPr>
        <w:t xml:space="preserve"> </w:t>
      </w:r>
      <w:r w:rsidR="00C57EA9">
        <w:rPr>
          <w:rFonts w:eastAsia="Times New Roman" w:cs="Arial TUR"/>
          <w:color w:val="000000"/>
          <w:szCs w:val="20"/>
        </w:rPr>
        <w:t xml:space="preserve">After a lengthy discussion including testimony from members of </w:t>
      </w:r>
      <w:r w:rsidR="00C90D2F">
        <w:rPr>
          <w:rFonts w:eastAsia="Times New Roman" w:cs="Arial TUR"/>
          <w:color w:val="000000"/>
          <w:szCs w:val="20"/>
        </w:rPr>
        <w:t xml:space="preserve">the </w:t>
      </w:r>
      <w:r w:rsidR="00C57EA9">
        <w:rPr>
          <w:rFonts w:eastAsia="Times New Roman" w:cs="Arial TUR"/>
          <w:color w:val="000000"/>
          <w:szCs w:val="20"/>
        </w:rPr>
        <w:t xml:space="preserve">Brookville Seminary Valley Civic Association—Kathy Burns and Carol James—the SHA Board of Directors passed a  resolution supporting the use of the $1.5 </w:t>
      </w:r>
      <w:r w:rsidR="00C90D2F">
        <w:rPr>
          <w:rFonts w:eastAsia="Times New Roman" w:cs="Arial TUR"/>
          <w:color w:val="000000"/>
          <w:szCs w:val="20"/>
        </w:rPr>
        <w:t xml:space="preserve">million </w:t>
      </w:r>
      <w:r w:rsidR="00C57EA9">
        <w:rPr>
          <w:rFonts w:eastAsia="Times New Roman" w:cs="Arial TUR"/>
          <w:color w:val="000000"/>
          <w:szCs w:val="20"/>
        </w:rPr>
        <w:t xml:space="preserve">from the Army to </w:t>
      </w:r>
      <w:r w:rsidR="00275300" w:rsidRPr="00372C47">
        <w:rPr>
          <w:rFonts w:eastAsia="Times New Roman" w:cs="Arial TUR"/>
          <w:color w:val="000000"/>
          <w:szCs w:val="20"/>
        </w:rPr>
        <w:t xml:space="preserve">purchase </w:t>
      </w:r>
      <w:r w:rsidR="00C57EA9">
        <w:rPr>
          <w:rFonts w:eastAsia="Times New Roman" w:cs="Arial TUR"/>
          <w:color w:val="000000"/>
          <w:szCs w:val="20"/>
        </w:rPr>
        <w:t xml:space="preserve">the property at </w:t>
      </w:r>
      <w:r w:rsidR="00275300" w:rsidRPr="00372C47">
        <w:rPr>
          <w:rFonts w:eastAsia="Times New Roman" w:cs="Arial TUR"/>
          <w:color w:val="000000"/>
          <w:szCs w:val="20"/>
        </w:rPr>
        <w:t xml:space="preserve">5325 Polk Avenue </w:t>
      </w:r>
      <w:r w:rsidR="00C57EA9">
        <w:rPr>
          <w:rFonts w:eastAsia="Times New Roman" w:cs="Arial TUR"/>
          <w:color w:val="000000"/>
          <w:szCs w:val="20"/>
        </w:rPr>
        <w:t xml:space="preserve">and </w:t>
      </w:r>
      <w:r w:rsidR="00275300" w:rsidRPr="00372C47">
        <w:rPr>
          <w:rFonts w:eastAsia="Times New Roman" w:cs="Arial TUR"/>
          <w:color w:val="000000"/>
          <w:szCs w:val="20"/>
        </w:rPr>
        <w:t xml:space="preserve">preserve </w:t>
      </w:r>
      <w:r w:rsidR="00C57EA9">
        <w:rPr>
          <w:rFonts w:eastAsia="Times New Roman" w:cs="Arial TUR"/>
          <w:color w:val="000000"/>
          <w:szCs w:val="20"/>
        </w:rPr>
        <w:t xml:space="preserve">it as </w:t>
      </w:r>
      <w:r w:rsidR="00275300" w:rsidRPr="00372C47">
        <w:rPr>
          <w:rFonts w:eastAsia="Times New Roman" w:cs="Arial TUR"/>
          <w:color w:val="000000"/>
          <w:szCs w:val="20"/>
        </w:rPr>
        <w:t>open space</w:t>
      </w:r>
      <w:r w:rsidR="00C57EA9">
        <w:rPr>
          <w:rFonts w:eastAsia="Times New Roman" w:cs="Arial TUR"/>
          <w:color w:val="000000"/>
          <w:szCs w:val="20"/>
        </w:rPr>
        <w:t>.</w:t>
      </w:r>
    </w:p>
    <w:p w:rsidR="00D22D06" w:rsidRDefault="00D22D06" w:rsidP="00275300">
      <w:pPr>
        <w:rPr>
          <w:rFonts w:eastAsia="Times New Roman" w:cs="Arial TUR"/>
          <w:color w:val="000000"/>
          <w:szCs w:val="20"/>
        </w:rPr>
      </w:pPr>
    </w:p>
    <w:p w:rsidR="00D22D06" w:rsidRDefault="00D22D06" w:rsidP="00275300">
      <w:pPr>
        <w:rPr>
          <w:rFonts w:eastAsia="Times New Roman" w:cs="Arial TUR"/>
          <w:color w:val="000000"/>
          <w:szCs w:val="20"/>
        </w:rPr>
      </w:pPr>
      <w:r w:rsidRPr="00D22D06">
        <w:rPr>
          <w:rFonts w:eastAsia="Times New Roman" w:cs="Arial TUR"/>
          <w:b/>
          <w:color w:val="000000"/>
          <w:szCs w:val="20"/>
        </w:rPr>
        <w:t>Federation By-Laws</w:t>
      </w:r>
      <w:r>
        <w:rPr>
          <w:rFonts w:eastAsia="Times New Roman" w:cs="Arial TUR"/>
          <w:color w:val="000000"/>
          <w:szCs w:val="20"/>
        </w:rPr>
        <w:t xml:space="preserve">:  Changes to the by-laws by the Alexandria Federation of Civic Association—SHA is a member—appear to be administrative.  They set term limits and establish current practices.  No </w:t>
      </w:r>
      <w:r w:rsidR="0034380E">
        <w:rPr>
          <w:rFonts w:eastAsia="Times New Roman" w:cs="Arial TUR"/>
          <w:color w:val="000000"/>
          <w:szCs w:val="20"/>
        </w:rPr>
        <w:t xml:space="preserve">one expressed any concerns/objections to the </w:t>
      </w:r>
      <w:r>
        <w:rPr>
          <w:rFonts w:eastAsia="Times New Roman" w:cs="Arial TUR"/>
          <w:color w:val="000000"/>
          <w:szCs w:val="20"/>
        </w:rPr>
        <w:t>changes.</w:t>
      </w:r>
    </w:p>
    <w:p w:rsidR="00D22D06" w:rsidRDefault="00D22D06" w:rsidP="00275300">
      <w:pPr>
        <w:rPr>
          <w:rFonts w:eastAsia="Times New Roman" w:cs="Arial TUR"/>
          <w:color w:val="000000"/>
          <w:szCs w:val="20"/>
        </w:rPr>
      </w:pPr>
    </w:p>
    <w:p w:rsidR="00275300" w:rsidRPr="00372C47" w:rsidRDefault="00351FF7" w:rsidP="00275300">
      <w:pPr>
        <w:rPr>
          <w:rFonts w:eastAsia="Times New Roman" w:cs="Arial TUR"/>
          <w:color w:val="000000"/>
          <w:szCs w:val="20"/>
        </w:rPr>
      </w:pPr>
      <w:r w:rsidRPr="005977B5">
        <w:rPr>
          <w:rFonts w:eastAsia="Times New Roman" w:cs="Arial TUR"/>
          <w:b/>
          <w:color w:val="000000"/>
          <w:szCs w:val="20"/>
        </w:rPr>
        <w:t>Annual Meeting:</w:t>
      </w:r>
      <w:r>
        <w:rPr>
          <w:rFonts w:eastAsia="Times New Roman" w:cs="Arial TUR"/>
          <w:color w:val="000000"/>
          <w:szCs w:val="20"/>
        </w:rPr>
        <w:t xml:space="preserve">  </w:t>
      </w:r>
      <w:r w:rsidR="008955C0">
        <w:rPr>
          <w:rFonts w:eastAsia="Times New Roman" w:cs="Arial TUR"/>
          <w:color w:val="000000"/>
          <w:szCs w:val="20"/>
        </w:rPr>
        <w:t xml:space="preserve">SHA’s annual meeting is scheduled for </w:t>
      </w:r>
      <w:r w:rsidR="00275300" w:rsidRPr="00372C47">
        <w:rPr>
          <w:rFonts w:eastAsia="Times New Roman" w:cs="Arial TUR"/>
          <w:color w:val="000000"/>
          <w:szCs w:val="20"/>
        </w:rPr>
        <w:t xml:space="preserve">8 November </w:t>
      </w:r>
      <w:r w:rsidR="008955C0">
        <w:rPr>
          <w:rFonts w:eastAsia="Times New Roman" w:cs="Arial TUR"/>
          <w:color w:val="000000"/>
          <w:szCs w:val="20"/>
        </w:rPr>
        <w:t xml:space="preserve">at the VTS auditorium.  President Jennings will invite Deputy City Manager Tom Gates to speak about the new program “What’s Next, Alexandria?”  The </w:t>
      </w:r>
      <w:r w:rsidR="00C90D2F">
        <w:rPr>
          <w:rFonts w:eastAsia="Times New Roman" w:cs="Arial TUR"/>
          <w:color w:val="000000"/>
          <w:szCs w:val="20"/>
        </w:rPr>
        <w:t xml:space="preserve">nominating committee still has two vacancies for the next </w:t>
      </w:r>
      <w:r w:rsidR="008955C0">
        <w:rPr>
          <w:rFonts w:eastAsia="Times New Roman" w:cs="Arial TUR"/>
          <w:color w:val="000000"/>
          <w:szCs w:val="20"/>
        </w:rPr>
        <w:t>Board of Directors:</w:t>
      </w:r>
      <w:r w:rsidR="00B567A6">
        <w:rPr>
          <w:rFonts w:eastAsia="Times New Roman" w:cs="Arial TUR"/>
          <w:color w:val="000000"/>
          <w:szCs w:val="20"/>
        </w:rPr>
        <w:t xml:space="preserve"> </w:t>
      </w:r>
      <w:r w:rsidR="00275300" w:rsidRPr="00372C47">
        <w:rPr>
          <w:rFonts w:eastAsia="Times New Roman" w:cs="Arial TUR"/>
          <w:color w:val="000000"/>
          <w:szCs w:val="20"/>
        </w:rPr>
        <w:t>V</w:t>
      </w:r>
      <w:r w:rsidR="00B567A6">
        <w:rPr>
          <w:rFonts w:eastAsia="Times New Roman" w:cs="Arial TUR"/>
          <w:color w:val="000000"/>
          <w:szCs w:val="20"/>
        </w:rPr>
        <w:t xml:space="preserve">ice President and </w:t>
      </w:r>
      <w:r w:rsidR="00275300" w:rsidRPr="00372C47">
        <w:rPr>
          <w:rFonts w:eastAsia="Times New Roman" w:cs="Arial TUR"/>
          <w:color w:val="000000"/>
          <w:szCs w:val="20"/>
        </w:rPr>
        <w:t xml:space="preserve">Area </w:t>
      </w:r>
      <w:r w:rsidR="008955C0">
        <w:rPr>
          <w:rFonts w:eastAsia="Times New Roman" w:cs="Arial TUR"/>
          <w:color w:val="000000"/>
          <w:szCs w:val="20"/>
        </w:rPr>
        <w:t>7</w:t>
      </w:r>
      <w:r w:rsidR="00275300" w:rsidRPr="00372C47">
        <w:rPr>
          <w:rFonts w:eastAsia="Times New Roman" w:cs="Arial TUR"/>
          <w:color w:val="000000"/>
          <w:szCs w:val="20"/>
        </w:rPr>
        <w:t xml:space="preserve"> rep.</w:t>
      </w:r>
      <w:r w:rsidR="001169D6">
        <w:rPr>
          <w:rFonts w:eastAsia="Times New Roman" w:cs="Arial TUR"/>
          <w:color w:val="000000"/>
          <w:szCs w:val="20"/>
        </w:rPr>
        <w:t xml:space="preserve">  President Jennings was authorized to spend $300 on signs to advertise the Annual Meeting.</w:t>
      </w:r>
    </w:p>
    <w:p w:rsidR="00275300" w:rsidRPr="00372C47" w:rsidRDefault="00275300" w:rsidP="00275300">
      <w:pPr>
        <w:rPr>
          <w:rFonts w:eastAsia="Times New Roman" w:cs="Arial TUR"/>
          <w:color w:val="000000"/>
          <w:szCs w:val="20"/>
        </w:rPr>
      </w:pPr>
    </w:p>
    <w:p w:rsidR="00275300" w:rsidRDefault="00275300" w:rsidP="00275300">
      <w:pPr>
        <w:rPr>
          <w:rFonts w:eastAsia="Times New Roman" w:cs="Arial TUR"/>
          <w:color w:val="000000"/>
          <w:szCs w:val="20"/>
        </w:rPr>
      </w:pPr>
      <w:r w:rsidRPr="00372C47">
        <w:rPr>
          <w:rFonts w:eastAsia="Times New Roman" w:cs="Arial TUR"/>
          <w:color w:val="000000"/>
          <w:szCs w:val="20"/>
        </w:rPr>
        <w:t>The meeting adjourned at approximately 9</w:t>
      </w:r>
      <w:r w:rsidR="000E33FC">
        <w:rPr>
          <w:rFonts w:eastAsia="Times New Roman" w:cs="Arial TUR"/>
          <w:color w:val="000000"/>
          <w:szCs w:val="20"/>
        </w:rPr>
        <w:t>:00</w:t>
      </w:r>
      <w:r w:rsidRPr="00372C47">
        <w:rPr>
          <w:rFonts w:eastAsia="Times New Roman" w:cs="Arial TUR"/>
          <w:color w:val="000000"/>
          <w:szCs w:val="20"/>
        </w:rPr>
        <w:t xml:space="preserve"> PM.</w:t>
      </w:r>
    </w:p>
    <w:p w:rsidR="00A25648" w:rsidRPr="00372C47" w:rsidRDefault="00A25648" w:rsidP="00275300">
      <w:pPr>
        <w:rPr>
          <w:rFonts w:eastAsia="Times New Roman" w:cs="Arial TUR"/>
          <w:color w:val="000000"/>
          <w:szCs w:val="20"/>
        </w:rPr>
      </w:pPr>
    </w:p>
    <w:p w:rsidR="00A2419F" w:rsidRPr="00B567A6" w:rsidRDefault="00B567A6" w:rsidP="00A2419F">
      <w:pPr>
        <w:jc w:val="center"/>
        <w:rPr>
          <w:rFonts w:eastAsia="Times New Roman"/>
          <w:b/>
          <w:color w:val="1A2A37"/>
        </w:rPr>
      </w:pPr>
      <w:r w:rsidRPr="00B567A6">
        <w:rPr>
          <w:rFonts w:eastAsia="Times New Roman" w:cs="Arial TUR"/>
          <w:b/>
          <w:color w:val="000000"/>
          <w:szCs w:val="20"/>
        </w:rPr>
        <w:t>Bruce E. McCarthy, Vice President</w:t>
      </w:r>
    </w:p>
    <w:p w:rsidR="00A2419F" w:rsidRPr="00B64770" w:rsidRDefault="00A2419F" w:rsidP="00A2419F">
      <w:pPr>
        <w:rPr>
          <w:rFonts w:eastAsia="Times New Roman"/>
          <w:color w:val="1A2A37"/>
        </w:rPr>
      </w:pPr>
      <w:bookmarkStart w:id="0" w:name="_GoBack"/>
      <w:bookmarkEnd w:id="0"/>
      <w:r w:rsidRPr="00636857">
        <w:rPr>
          <w:rFonts w:eastAsia="Times New Roman"/>
          <w:b/>
          <w:color w:val="1A2A37"/>
        </w:rPr>
        <w:lastRenderedPageBreak/>
        <w:t>Board Members present</w:t>
      </w:r>
      <w:r>
        <w:rPr>
          <w:rFonts w:eastAsia="Times New Roman"/>
          <w:color w:val="1A2A37"/>
        </w:rPr>
        <w:t xml:space="preserve">: </w:t>
      </w:r>
      <w:r w:rsidR="00CD744C">
        <w:rPr>
          <w:rFonts w:eastAsia="Times New Roman"/>
          <w:color w:val="1A2A37"/>
        </w:rPr>
        <w:t>Nancy</w:t>
      </w:r>
      <w:r>
        <w:rPr>
          <w:rFonts w:eastAsia="Times New Roman"/>
          <w:color w:val="1A2A37"/>
        </w:rPr>
        <w:t xml:space="preserve"> Jennings, </w:t>
      </w:r>
      <w:r w:rsidR="00512C6D">
        <w:rPr>
          <w:rFonts w:eastAsia="Times New Roman"/>
          <w:color w:val="1A2A37"/>
        </w:rPr>
        <w:t xml:space="preserve">Bruce McCarthy, </w:t>
      </w:r>
      <w:r>
        <w:rPr>
          <w:rFonts w:eastAsia="Times New Roman"/>
          <w:color w:val="1A2A37"/>
        </w:rPr>
        <w:t xml:space="preserve">Richard Hunt, </w:t>
      </w:r>
      <w:r w:rsidR="00CD744C">
        <w:rPr>
          <w:rFonts w:eastAsia="Times New Roman"/>
          <w:color w:val="1A2A37"/>
        </w:rPr>
        <w:t xml:space="preserve">Tom Fulton, Frank Putzu, </w:t>
      </w:r>
      <w:r>
        <w:rPr>
          <w:rFonts w:eastAsia="Times New Roman"/>
          <w:color w:val="1A2A37"/>
        </w:rPr>
        <w:t>Ann Henshaw,</w:t>
      </w:r>
      <w:r w:rsidR="00CD744C">
        <w:rPr>
          <w:rFonts w:eastAsia="Times New Roman"/>
          <w:color w:val="1A2A37"/>
        </w:rPr>
        <w:t xml:space="preserve"> Boota de</w:t>
      </w:r>
      <w:r w:rsidR="007D09B7">
        <w:rPr>
          <w:rFonts w:eastAsia="Times New Roman"/>
          <w:color w:val="1A2A37"/>
        </w:rPr>
        <w:t xml:space="preserve"> </w:t>
      </w:r>
      <w:r w:rsidR="00CD744C">
        <w:rPr>
          <w:rFonts w:eastAsia="Times New Roman"/>
          <w:color w:val="1A2A37"/>
        </w:rPr>
        <w:t xml:space="preserve">Butts, </w:t>
      </w:r>
      <w:r>
        <w:rPr>
          <w:rFonts w:eastAsia="Times New Roman"/>
          <w:color w:val="1A2A37"/>
        </w:rPr>
        <w:t>Joe Fischer, and Joanne</w:t>
      </w:r>
      <w:r w:rsidRPr="00B64770">
        <w:rPr>
          <w:rFonts w:eastAsia="Times New Roman"/>
          <w:color w:val="1A2A37"/>
        </w:rPr>
        <w:t xml:space="preserve"> </w:t>
      </w:r>
      <w:r>
        <w:rPr>
          <w:rFonts w:eastAsia="Times New Roman"/>
          <w:color w:val="1A2A37"/>
        </w:rPr>
        <w:t>Lepanto</w:t>
      </w:r>
      <w:r w:rsidRPr="00B64770">
        <w:rPr>
          <w:rFonts w:eastAsia="Times New Roman"/>
          <w:color w:val="1A2A37"/>
        </w:rPr>
        <w:t>.</w:t>
      </w:r>
    </w:p>
    <w:p w:rsidR="00A2419F" w:rsidRDefault="00A2419F" w:rsidP="00A2419F">
      <w:pPr>
        <w:rPr>
          <w:rFonts w:eastAsia="Times New Roman"/>
          <w:color w:val="1A2A37"/>
        </w:rPr>
      </w:pPr>
    </w:p>
    <w:p w:rsidR="00A2419F" w:rsidRPr="00372C47" w:rsidRDefault="00A2419F">
      <w:r w:rsidRPr="00636857">
        <w:rPr>
          <w:rFonts w:eastAsia="Times New Roman"/>
          <w:b/>
          <w:color w:val="1A2A37"/>
        </w:rPr>
        <w:t>Others in attendance included</w:t>
      </w:r>
      <w:r>
        <w:rPr>
          <w:rFonts w:eastAsia="Times New Roman"/>
          <w:color w:val="1A2A37"/>
        </w:rPr>
        <w:t xml:space="preserve">: </w:t>
      </w:r>
      <w:r w:rsidR="00CD744C">
        <w:rPr>
          <w:rFonts w:eastAsia="Times New Roman"/>
          <w:color w:val="1A2A37"/>
        </w:rPr>
        <w:t>Hassan Aden, Steve Harkness</w:t>
      </w:r>
      <w:r w:rsidR="00F21C1A">
        <w:rPr>
          <w:rFonts w:eastAsia="Times New Roman"/>
          <w:color w:val="1A2A37"/>
        </w:rPr>
        <w:t xml:space="preserve">, </w:t>
      </w:r>
      <w:r w:rsidR="005A01C6">
        <w:rPr>
          <w:rFonts w:eastAsia="Times New Roman"/>
          <w:color w:val="1A2A37"/>
        </w:rPr>
        <w:t xml:space="preserve">Kathy Burns, Carol James, </w:t>
      </w:r>
      <w:r w:rsidR="00F21C1A">
        <w:rPr>
          <w:rFonts w:eastAsia="Times New Roman"/>
          <w:color w:val="1A2A37"/>
        </w:rPr>
        <w:t xml:space="preserve">and </w:t>
      </w:r>
      <w:r w:rsidR="00F21C1A" w:rsidRPr="00372C47">
        <w:rPr>
          <w:rFonts w:eastAsia="Times New Roman" w:cs="Arial TUR"/>
          <w:color w:val="000000"/>
          <w:szCs w:val="20"/>
        </w:rPr>
        <w:t>Rachel Leonard</w:t>
      </w:r>
      <w:r w:rsidR="00F21C1A">
        <w:rPr>
          <w:rFonts w:eastAsia="Times New Roman" w:cs="Arial TUR"/>
          <w:color w:val="000000"/>
          <w:szCs w:val="20"/>
        </w:rPr>
        <w:t>.</w:t>
      </w:r>
    </w:p>
    <w:sectPr w:rsidR="00A2419F" w:rsidRPr="00372C47">
      <w:headerReference w:type="default" r:id="rId8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3501" w:rsidRDefault="002A3501" w:rsidP="00A2419F">
      <w:r>
        <w:separator/>
      </w:r>
    </w:p>
  </w:endnote>
  <w:endnote w:type="continuationSeparator" w:id="0">
    <w:p w:rsidR="002A3501" w:rsidRDefault="002A3501" w:rsidP="00A2419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 TUR"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3501" w:rsidRDefault="002A3501" w:rsidP="00A2419F">
      <w:r>
        <w:separator/>
      </w:r>
    </w:p>
  </w:footnote>
  <w:footnote w:type="continuationSeparator" w:id="0">
    <w:p w:rsidR="002A3501" w:rsidRDefault="002A3501" w:rsidP="00A2419F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2419F" w:rsidRDefault="00A2419F" w:rsidP="00A2419F">
    <w:pPr>
      <w:pStyle w:val="Header"/>
      <w:jc w:val="right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6F6A783E"/>
    <w:multiLevelType w:val="hybridMultilevel"/>
    <w:tmpl w:val="72DAA43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75300"/>
    <w:rsid w:val="0009706D"/>
    <w:rsid w:val="000A4DCA"/>
    <w:rsid w:val="000B545A"/>
    <w:rsid w:val="000E33FC"/>
    <w:rsid w:val="000F269F"/>
    <w:rsid w:val="001169D6"/>
    <w:rsid w:val="00132D95"/>
    <w:rsid w:val="001F3EE3"/>
    <w:rsid w:val="00275300"/>
    <w:rsid w:val="00296852"/>
    <w:rsid w:val="002A3501"/>
    <w:rsid w:val="002C1A33"/>
    <w:rsid w:val="00316655"/>
    <w:rsid w:val="0034380E"/>
    <w:rsid w:val="00351FF7"/>
    <w:rsid w:val="00372C47"/>
    <w:rsid w:val="003D5653"/>
    <w:rsid w:val="004D7E30"/>
    <w:rsid w:val="00512C6D"/>
    <w:rsid w:val="005977B5"/>
    <w:rsid w:val="005A01C6"/>
    <w:rsid w:val="007D09B7"/>
    <w:rsid w:val="007D1BCA"/>
    <w:rsid w:val="007E338F"/>
    <w:rsid w:val="00864A59"/>
    <w:rsid w:val="008955C0"/>
    <w:rsid w:val="008C4273"/>
    <w:rsid w:val="008D4AEB"/>
    <w:rsid w:val="008E6B04"/>
    <w:rsid w:val="008F1CE9"/>
    <w:rsid w:val="00916409"/>
    <w:rsid w:val="00925C3F"/>
    <w:rsid w:val="009E2C47"/>
    <w:rsid w:val="009E60FF"/>
    <w:rsid w:val="00A03A60"/>
    <w:rsid w:val="00A2419F"/>
    <w:rsid w:val="00A25648"/>
    <w:rsid w:val="00AA18C8"/>
    <w:rsid w:val="00AF4B10"/>
    <w:rsid w:val="00B567A6"/>
    <w:rsid w:val="00B64824"/>
    <w:rsid w:val="00C220F7"/>
    <w:rsid w:val="00C57EA9"/>
    <w:rsid w:val="00C60308"/>
    <w:rsid w:val="00C90D2F"/>
    <w:rsid w:val="00CD744C"/>
    <w:rsid w:val="00CD74B0"/>
    <w:rsid w:val="00D22D06"/>
    <w:rsid w:val="00F21C1A"/>
    <w:rsid w:val="00F466B4"/>
    <w:rsid w:val="00F92B1A"/>
    <w:rsid w:val="00FB7F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530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2419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2419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2419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2419F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22D06"/>
    <w:pPr>
      <w:ind w:left="720"/>
    </w:pPr>
    <w:rPr>
      <w:rFonts w:eastAsia="Calibri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75300"/>
    <w:pPr>
      <w:spacing w:after="0" w:line="240" w:lineRule="auto"/>
    </w:pPr>
    <w:rPr>
      <w:rFonts w:ascii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2419F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2419F"/>
    <w:rPr>
      <w:rFonts w:ascii="Times New Roman" w:hAnsi="Times New Roman" w:cs="Times New Roman"/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A2419F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2419F"/>
    <w:rPr>
      <w:rFonts w:ascii="Times New Roman" w:hAnsi="Times New Roman" w:cs="Times New Roman"/>
      <w:sz w:val="24"/>
      <w:szCs w:val="24"/>
    </w:rPr>
  </w:style>
  <w:style w:type="paragraph" w:styleId="ListParagraph">
    <w:name w:val="List Paragraph"/>
    <w:basedOn w:val="Normal"/>
    <w:uiPriority w:val="34"/>
    <w:qFormat/>
    <w:rsid w:val="00D22D06"/>
    <w:pPr>
      <w:ind w:left="720"/>
    </w:pPr>
    <w:rPr>
      <w:rFonts w:eastAsia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479</Words>
  <Characters>2733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3206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Nancy Jennings</dc:creator>
  <cp:lastModifiedBy>Nancy Jennings</cp:lastModifiedBy>
  <cp:revision>2</cp:revision>
  <dcterms:created xsi:type="dcterms:W3CDTF">2013-01-06T12:45:00Z</dcterms:created>
  <dcterms:modified xsi:type="dcterms:W3CDTF">2013-01-06T12:45:00Z</dcterms:modified>
</cp:coreProperties>
</file>