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401" w:rsidRDefault="008806A7" w:rsidP="00781401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781401" w:rsidRDefault="008806A7" w:rsidP="00781401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8806A7" w:rsidRDefault="00C92935" w:rsidP="00781401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8 May</w:t>
      </w:r>
      <w:r w:rsidR="008806A7" w:rsidRPr="006D26B2">
        <w:rPr>
          <w:rFonts w:eastAsia="Times New Roman" w:cs="Times New Roman"/>
          <w:b/>
          <w:color w:val="1A2A37"/>
          <w:szCs w:val="24"/>
        </w:rPr>
        <w:t xml:space="preserve"> 201</w:t>
      </w:r>
      <w:r w:rsidR="007B335F">
        <w:rPr>
          <w:rFonts w:eastAsia="Times New Roman" w:cs="Times New Roman"/>
          <w:b/>
          <w:color w:val="1A2A37"/>
          <w:szCs w:val="24"/>
        </w:rPr>
        <w:t>4</w:t>
      </w:r>
    </w:p>
    <w:p w:rsidR="008806A7" w:rsidRPr="00B64770" w:rsidRDefault="008806A7" w:rsidP="00781401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C92935" w:rsidRPr="00C92935" w:rsidRDefault="008806A7" w:rsidP="00781401">
      <w:pPr>
        <w:rPr>
          <w:rFonts w:eastAsia="Times New Roman" w:cs="Times New Roman"/>
          <w:color w:val="1A2A37"/>
          <w:szCs w:val="24"/>
        </w:rPr>
      </w:pPr>
      <w:r w:rsidRPr="00B64770">
        <w:t xml:space="preserve">The meeting was called to order at 7:30 PM by </w:t>
      </w:r>
      <w:r w:rsidRPr="006D26B2">
        <w:rPr>
          <w:bCs/>
        </w:rPr>
        <w:t xml:space="preserve">President </w:t>
      </w:r>
      <w:r w:rsidR="007B335F">
        <w:rPr>
          <w:bCs/>
        </w:rPr>
        <w:t>Nancy Jennings</w:t>
      </w:r>
      <w:r>
        <w:rPr>
          <w:bCs/>
        </w:rPr>
        <w:t xml:space="preserve"> </w:t>
      </w:r>
      <w:r w:rsidRPr="00B64770">
        <w:t>at Immanuel Church On-The-Hill.</w:t>
      </w:r>
      <w:r>
        <w:t xml:space="preserve"> </w:t>
      </w:r>
      <w:r w:rsidRPr="006D26B2">
        <w:rPr>
          <w:bCs/>
        </w:rPr>
        <w:t xml:space="preserve">President </w:t>
      </w:r>
      <w:r w:rsidR="007B335F">
        <w:rPr>
          <w:bCs/>
        </w:rPr>
        <w:t>Jennings</w:t>
      </w:r>
      <w:r>
        <w:rPr>
          <w:bCs/>
        </w:rPr>
        <w:t xml:space="preserve"> </w:t>
      </w:r>
      <w:r w:rsidR="00781401">
        <w:t xml:space="preserve">made several announcements, including a </w:t>
      </w:r>
      <w:r>
        <w:t>schedule of forthcoming Alexandria meetings was available for those interested.</w:t>
      </w:r>
      <w:r w:rsidR="00781401">
        <w:t xml:space="preserve">  Then s</w:t>
      </w:r>
      <w:r w:rsidR="00C92935">
        <w:t xml:space="preserve">everal members of the Master Gardening of Northern Virginia </w:t>
      </w:r>
      <w:r w:rsidR="00780233">
        <w:t xml:space="preserve">Club </w:t>
      </w:r>
      <w:r w:rsidR="00781401">
        <w:t xml:space="preserve">spoke about plans to clean-up Fort Williams Park </w:t>
      </w:r>
      <w:r w:rsidR="000268CD">
        <w:t xml:space="preserve">on May 24 </w:t>
      </w:r>
      <w:r w:rsidR="00781401">
        <w:t>and asked for volunteers</w:t>
      </w:r>
      <w:r w:rsidR="00C92935">
        <w:t>.</w:t>
      </w:r>
    </w:p>
    <w:p w:rsidR="007B335F" w:rsidRDefault="007B335F" w:rsidP="00781401">
      <w:pPr>
        <w:rPr>
          <w:rFonts w:eastAsia="Times New Roman" w:cs="Times New Roman"/>
          <w:color w:val="1A2A37"/>
          <w:szCs w:val="24"/>
        </w:rPr>
      </w:pPr>
      <w:r w:rsidRPr="00B742C2">
        <w:rPr>
          <w:rFonts w:eastAsia="Times New Roman" w:cs="Times New Roman"/>
          <w:b/>
          <w:color w:val="1A2A37"/>
          <w:szCs w:val="24"/>
        </w:rPr>
        <w:t>Police Report:</w:t>
      </w:r>
      <w:r w:rsidRPr="00B742C2">
        <w:rPr>
          <w:rFonts w:eastAsia="Times New Roman" w:cs="Times New Roman"/>
          <w:color w:val="1A2A37"/>
          <w:szCs w:val="24"/>
        </w:rPr>
        <w:t xml:space="preserve">  SGT Houston, Police Liaison, reported that there were </w:t>
      </w:r>
      <w:r w:rsidR="00B742C2">
        <w:rPr>
          <w:rFonts w:eastAsia="Times New Roman" w:cs="Times New Roman"/>
          <w:color w:val="1A2A37"/>
          <w:szCs w:val="24"/>
        </w:rPr>
        <w:t>several</w:t>
      </w:r>
      <w:r w:rsidRPr="00B742C2">
        <w:rPr>
          <w:rFonts w:eastAsia="Times New Roman" w:cs="Times New Roman"/>
          <w:color w:val="1A2A37"/>
          <w:szCs w:val="24"/>
        </w:rPr>
        <w:t xml:space="preserve"> offenses in the SHA area in the last month</w:t>
      </w:r>
      <w:r w:rsidR="00B742C2">
        <w:rPr>
          <w:rFonts w:eastAsia="Times New Roman" w:cs="Times New Roman"/>
          <w:color w:val="1A2A37"/>
          <w:szCs w:val="24"/>
        </w:rPr>
        <w:t xml:space="preserve"> including 7 larcenies, </w:t>
      </w:r>
      <w:r w:rsidR="00781401">
        <w:rPr>
          <w:rFonts w:eastAsia="Times New Roman" w:cs="Times New Roman"/>
          <w:color w:val="1A2A37"/>
          <w:szCs w:val="24"/>
        </w:rPr>
        <w:t xml:space="preserve">5 larcenies from automobiles, and </w:t>
      </w:r>
      <w:r w:rsidR="00B742C2">
        <w:rPr>
          <w:rFonts w:eastAsia="Times New Roman" w:cs="Times New Roman"/>
          <w:color w:val="1A2A37"/>
          <w:szCs w:val="24"/>
        </w:rPr>
        <w:t>4 accidents</w:t>
      </w:r>
      <w:r w:rsidRPr="00B742C2">
        <w:rPr>
          <w:rFonts w:eastAsia="Times New Roman" w:cs="Times New Roman"/>
          <w:color w:val="1A2A37"/>
          <w:szCs w:val="24"/>
        </w:rPr>
        <w:t xml:space="preserve">.   </w:t>
      </w:r>
      <w:r w:rsidR="007E3456" w:rsidRPr="00B742C2">
        <w:rPr>
          <w:rFonts w:eastAsia="Times New Roman" w:cs="Times New Roman"/>
          <w:color w:val="1A2A37"/>
          <w:szCs w:val="24"/>
        </w:rPr>
        <w:t xml:space="preserve">He said none of the </w:t>
      </w:r>
      <w:r w:rsidR="00B742C2">
        <w:rPr>
          <w:rFonts w:eastAsia="Times New Roman" w:cs="Times New Roman"/>
          <w:color w:val="1A2A37"/>
          <w:szCs w:val="24"/>
        </w:rPr>
        <w:t xml:space="preserve">other </w:t>
      </w:r>
      <w:r w:rsidR="007E3456" w:rsidRPr="00B742C2">
        <w:rPr>
          <w:rFonts w:eastAsia="Times New Roman" w:cs="Times New Roman"/>
          <w:color w:val="1A2A37"/>
          <w:szCs w:val="24"/>
        </w:rPr>
        <w:t>offenses w</w:t>
      </w:r>
      <w:r w:rsidR="004D51DE" w:rsidRPr="00B742C2">
        <w:rPr>
          <w:rFonts w:eastAsia="Times New Roman" w:cs="Times New Roman"/>
          <w:color w:val="1A2A37"/>
          <w:szCs w:val="24"/>
        </w:rPr>
        <w:t>ere</w:t>
      </w:r>
      <w:r w:rsidR="007E3456" w:rsidRPr="00B742C2">
        <w:rPr>
          <w:rFonts w:eastAsia="Times New Roman" w:cs="Times New Roman"/>
          <w:color w:val="1A2A37"/>
          <w:szCs w:val="24"/>
        </w:rPr>
        <w:t xml:space="preserve"> really serious.</w:t>
      </w:r>
      <w:r w:rsidR="00F50177" w:rsidRPr="00B742C2">
        <w:rPr>
          <w:rFonts w:eastAsia="Times New Roman" w:cs="Times New Roman"/>
          <w:color w:val="1A2A37"/>
          <w:szCs w:val="24"/>
        </w:rPr>
        <w:t xml:space="preserve">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 w:rsidR="00B742C2">
        <w:rPr>
          <w:rFonts w:eastAsia="Times New Roman" w:cs="Times New Roman"/>
          <w:color w:val="1A2A37"/>
          <w:szCs w:val="24"/>
        </w:rPr>
        <w:t xml:space="preserve">He reminded everyone to </w:t>
      </w:r>
      <w:r w:rsidR="004820CF" w:rsidRPr="00B742C2">
        <w:rPr>
          <w:rFonts w:eastAsia="Times New Roman" w:cs="Times New Roman"/>
          <w:color w:val="1A2A37"/>
          <w:szCs w:val="24"/>
        </w:rPr>
        <w:t xml:space="preserve">lock your car doors. </w:t>
      </w:r>
    </w:p>
    <w:p w:rsidR="00B742C2" w:rsidRPr="00B742C2" w:rsidRDefault="00B742C2" w:rsidP="00781401">
      <w:pPr>
        <w:rPr>
          <w:rFonts w:eastAsia="Times New Roman" w:cs="Times New Roman"/>
          <w:color w:val="1A2A37"/>
          <w:szCs w:val="24"/>
        </w:rPr>
      </w:pPr>
      <w:r w:rsidRPr="00B742C2">
        <w:rPr>
          <w:rFonts w:eastAsia="Times New Roman" w:cs="Times New Roman"/>
          <w:b/>
          <w:color w:val="1A2A37"/>
          <w:szCs w:val="24"/>
        </w:rPr>
        <w:t>She</w:t>
      </w:r>
      <w:r>
        <w:rPr>
          <w:rFonts w:eastAsia="Times New Roman" w:cs="Times New Roman"/>
          <w:b/>
          <w:color w:val="1A2A37"/>
          <w:szCs w:val="24"/>
        </w:rPr>
        <w:t>r</w:t>
      </w:r>
      <w:r w:rsidRPr="00B742C2">
        <w:rPr>
          <w:rFonts w:eastAsia="Times New Roman" w:cs="Times New Roman"/>
          <w:b/>
          <w:color w:val="1A2A37"/>
          <w:szCs w:val="24"/>
        </w:rPr>
        <w:t>riff’s Report:</w:t>
      </w:r>
      <w:r>
        <w:rPr>
          <w:rFonts w:eastAsia="Times New Roman" w:cs="Times New Roman"/>
          <w:color w:val="1A2A37"/>
          <w:szCs w:val="24"/>
        </w:rPr>
        <w:t xml:space="preserve"> LT Grenadier discussed the current City Budget as it affects the Sherriff’s Department and law enforcement.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 xml:space="preserve">Among other things, he said the Department of Parks and Recreation has now been assigned mowing responsibilities that used to be done by prisoner details that were </w:t>
      </w:r>
      <w:r w:rsidR="00780233">
        <w:rPr>
          <w:rFonts w:eastAsia="Times New Roman" w:cs="Times New Roman"/>
          <w:color w:val="1A2A37"/>
          <w:szCs w:val="24"/>
        </w:rPr>
        <w:t xml:space="preserve">previously </w:t>
      </w:r>
      <w:r>
        <w:rPr>
          <w:rFonts w:eastAsia="Times New Roman" w:cs="Times New Roman"/>
          <w:color w:val="1A2A37"/>
          <w:szCs w:val="24"/>
        </w:rPr>
        <w:t xml:space="preserve">supervised by the Sherriff’s Department.  He also said that Police Week will be next week so there may be some traffic delays associated with Police ceremonies.  </w:t>
      </w:r>
    </w:p>
    <w:p w:rsidR="004820CF" w:rsidRDefault="004820CF" w:rsidP="00781401">
      <w:pPr>
        <w:rPr>
          <w:rFonts w:eastAsia="Times New Roman" w:cs="Times New Roman"/>
          <w:color w:val="1A2A37"/>
          <w:szCs w:val="24"/>
        </w:rPr>
      </w:pPr>
      <w:r w:rsidRPr="004820CF">
        <w:rPr>
          <w:rFonts w:eastAsia="Times New Roman" w:cs="Times New Roman"/>
          <w:b/>
          <w:color w:val="1A2A37"/>
          <w:szCs w:val="24"/>
        </w:rPr>
        <w:t>Minutes:</w:t>
      </w:r>
      <w:r>
        <w:rPr>
          <w:rFonts w:eastAsia="Times New Roman" w:cs="Times New Roman"/>
          <w:color w:val="1A2A37"/>
          <w:szCs w:val="24"/>
        </w:rPr>
        <w:t xml:space="preserve">  The Board of Directors approved the </w:t>
      </w:r>
      <w:r w:rsidR="00B742C2">
        <w:rPr>
          <w:rFonts w:eastAsia="Times New Roman" w:cs="Times New Roman"/>
          <w:color w:val="1A2A37"/>
          <w:szCs w:val="24"/>
        </w:rPr>
        <w:t xml:space="preserve">March </w:t>
      </w:r>
      <w:r>
        <w:rPr>
          <w:rFonts w:eastAsia="Times New Roman" w:cs="Times New Roman"/>
          <w:color w:val="1A2A37"/>
          <w:szCs w:val="24"/>
        </w:rPr>
        <w:t xml:space="preserve">Minutes.  </w:t>
      </w:r>
    </w:p>
    <w:p w:rsidR="00C77055" w:rsidRDefault="008806A7" w:rsidP="00781401">
      <w:pPr>
        <w:rPr>
          <w:rFonts w:eastAsia="Times New Roman" w:cs="Times New Roman"/>
          <w:color w:val="1A2A37"/>
          <w:szCs w:val="24"/>
        </w:rPr>
      </w:pPr>
      <w:r w:rsidRPr="00C75669">
        <w:rPr>
          <w:rFonts w:eastAsia="Times New Roman" w:cs="Times New Roman"/>
          <w:b/>
          <w:color w:val="1A2A37"/>
          <w:szCs w:val="24"/>
        </w:rPr>
        <w:t>T</w:t>
      </w:r>
      <w:r w:rsidR="004820CF">
        <w:rPr>
          <w:rFonts w:eastAsia="Times New Roman" w:cs="Times New Roman"/>
          <w:b/>
          <w:color w:val="1A2A37"/>
          <w:szCs w:val="24"/>
        </w:rPr>
        <w:t>reasurer’s Report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:  Jack Sullivan reported that our assets were $29, </w:t>
      </w:r>
      <w:r w:rsidR="00B742C2">
        <w:rPr>
          <w:rFonts w:eastAsia="Times New Roman" w:cs="Times New Roman"/>
          <w:color w:val="1A2A37"/>
          <w:szCs w:val="24"/>
        </w:rPr>
        <w:t>373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.69.  He also noted </w:t>
      </w:r>
      <w:r w:rsidR="00B742C2">
        <w:rPr>
          <w:rFonts w:eastAsia="Times New Roman" w:cs="Times New Roman"/>
          <w:color w:val="1A2A37"/>
          <w:szCs w:val="24"/>
        </w:rPr>
        <w:t xml:space="preserve">he wrote a check (with the Board’s approval) </w:t>
      </w:r>
      <w:r w:rsidR="00F50AE0">
        <w:rPr>
          <w:rFonts w:eastAsia="Times New Roman" w:cs="Times New Roman"/>
          <w:color w:val="1A2A37"/>
          <w:szCs w:val="24"/>
        </w:rPr>
        <w:t xml:space="preserve">for $125 </w:t>
      </w:r>
      <w:r w:rsidR="00B742C2">
        <w:rPr>
          <w:rFonts w:eastAsia="Times New Roman" w:cs="Times New Roman"/>
          <w:color w:val="1A2A37"/>
          <w:szCs w:val="24"/>
        </w:rPr>
        <w:t>as a donation</w:t>
      </w:r>
      <w:r w:rsidR="004820CF" w:rsidRPr="00C77055">
        <w:rPr>
          <w:rFonts w:eastAsia="Times New Roman" w:cs="Times New Roman"/>
          <w:color w:val="1A2A37"/>
          <w:szCs w:val="24"/>
        </w:rPr>
        <w:t xml:space="preserve"> to Immanuel Church</w:t>
      </w:r>
      <w:r w:rsidR="000268CD">
        <w:rPr>
          <w:rFonts w:eastAsia="Times New Roman" w:cs="Times New Roman"/>
          <w:color w:val="1A2A37"/>
          <w:szCs w:val="24"/>
        </w:rPr>
        <w:t>-</w:t>
      </w:r>
      <w:r w:rsidR="004820CF" w:rsidRPr="00C77055">
        <w:rPr>
          <w:rFonts w:eastAsia="Times New Roman" w:cs="Times New Roman"/>
          <w:color w:val="1A2A37"/>
          <w:szCs w:val="24"/>
        </w:rPr>
        <w:t>on</w:t>
      </w:r>
      <w:r w:rsidR="000268CD">
        <w:rPr>
          <w:rFonts w:eastAsia="Times New Roman" w:cs="Times New Roman"/>
          <w:color w:val="1A2A37"/>
          <w:szCs w:val="24"/>
        </w:rPr>
        <w:t>-</w:t>
      </w:r>
      <w:r w:rsidR="004820CF" w:rsidRPr="00C77055">
        <w:rPr>
          <w:rFonts w:eastAsia="Times New Roman" w:cs="Times New Roman"/>
          <w:color w:val="1A2A37"/>
          <w:szCs w:val="24"/>
        </w:rPr>
        <w:t>the</w:t>
      </w:r>
      <w:r w:rsidR="000268CD">
        <w:rPr>
          <w:rFonts w:eastAsia="Times New Roman" w:cs="Times New Roman"/>
          <w:color w:val="1A2A37"/>
          <w:szCs w:val="24"/>
        </w:rPr>
        <w:t>-</w:t>
      </w:r>
      <w:r w:rsidR="004820CF" w:rsidRPr="00C77055">
        <w:rPr>
          <w:rFonts w:eastAsia="Times New Roman" w:cs="Times New Roman"/>
          <w:color w:val="1A2A37"/>
          <w:szCs w:val="24"/>
        </w:rPr>
        <w:t xml:space="preserve">Hill for the use of their facility </w:t>
      </w:r>
      <w:r w:rsidR="00C77055">
        <w:rPr>
          <w:rFonts w:eastAsia="Times New Roman" w:cs="Times New Roman"/>
          <w:color w:val="1A2A37"/>
          <w:szCs w:val="24"/>
        </w:rPr>
        <w:t>for</w:t>
      </w:r>
      <w:r w:rsidR="004820CF" w:rsidRPr="00C77055">
        <w:rPr>
          <w:rFonts w:eastAsia="Times New Roman" w:cs="Times New Roman"/>
          <w:color w:val="1A2A37"/>
          <w:szCs w:val="24"/>
        </w:rPr>
        <w:t xml:space="preserve"> SHA meetings. </w:t>
      </w:r>
      <w:r w:rsidRPr="00C77055">
        <w:rPr>
          <w:rFonts w:eastAsia="Times New Roman" w:cs="Times New Roman"/>
          <w:color w:val="1A2A37"/>
          <w:szCs w:val="24"/>
        </w:rPr>
        <w:t xml:space="preserve"> </w:t>
      </w:r>
      <w:r w:rsidR="00F50AE0">
        <w:rPr>
          <w:rFonts w:eastAsia="Times New Roman" w:cs="Times New Roman"/>
          <w:color w:val="1A2A37"/>
          <w:szCs w:val="24"/>
        </w:rPr>
        <w:t xml:space="preserve">He </w:t>
      </w:r>
      <w:r w:rsidR="000268CD">
        <w:rPr>
          <w:rFonts w:eastAsia="Times New Roman" w:cs="Times New Roman"/>
          <w:color w:val="1A2A37"/>
          <w:szCs w:val="24"/>
        </w:rPr>
        <w:t xml:space="preserve">is investigating </w:t>
      </w:r>
      <w:r w:rsidR="00F50AE0">
        <w:rPr>
          <w:rFonts w:eastAsia="Times New Roman" w:cs="Times New Roman"/>
          <w:color w:val="1A2A37"/>
          <w:szCs w:val="24"/>
        </w:rPr>
        <w:t>a billing conflict with the SHA Webmaster of about $330</w:t>
      </w:r>
      <w:r w:rsidR="000268CD">
        <w:rPr>
          <w:rFonts w:eastAsia="Times New Roman" w:cs="Times New Roman"/>
          <w:color w:val="1A2A37"/>
          <w:szCs w:val="24"/>
        </w:rPr>
        <w:t>, and plans to t</w:t>
      </w:r>
      <w:r w:rsidR="00F50AE0">
        <w:rPr>
          <w:rFonts w:eastAsia="Times New Roman" w:cs="Times New Roman"/>
          <w:color w:val="1A2A37"/>
          <w:szCs w:val="24"/>
        </w:rPr>
        <w:t xml:space="preserve">alk </w:t>
      </w:r>
      <w:r w:rsidR="000268CD">
        <w:rPr>
          <w:rFonts w:eastAsia="Times New Roman" w:cs="Times New Roman"/>
          <w:color w:val="1A2A37"/>
          <w:szCs w:val="24"/>
        </w:rPr>
        <w:t xml:space="preserve">with the webmaster’s </w:t>
      </w:r>
      <w:r w:rsidR="00F50AE0">
        <w:rPr>
          <w:rFonts w:eastAsia="Times New Roman" w:cs="Times New Roman"/>
          <w:color w:val="1A2A37"/>
          <w:szCs w:val="24"/>
        </w:rPr>
        <w:t xml:space="preserve">accountant. </w:t>
      </w:r>
      <w:r w:rsidR="00C77055">
        <w:rPr>
          <w:rFonts w:eastAsia="Times New Roman" w:cs="Times New Roman"/>
          <w:color w:val="1A2A37"/>
          <w:szCs w:val="24"/>
        </w:rPr>
        <w:t xml:space="preserve">The Treasurer’s report </w:t>
      </w:r>
      <w:r w:rsidR="00F50AE0">
        <w:rPr>
          <w:rFonts w:eastAsia="Times New Roman" w:cs="Times New Roman"/>
          <w:color w:val="1A2A37"/>
          <w:szCs w:val="24"/>
        </w:rPr>
        <w:t>was</w:t>
      </w:r>
      <w:r w:rsidR="00C77055">
        <w:rPr>
          <w:rFonts w:eastAsia="Times New Roman" w:cs="Times New Roman"/>
          <w:color w:val="1A2A37"/>
          <w:szCs w:val="24"/>
        </w:rPr>
        <w:t xml:space="preserve"> approved by the Board.</w:t>
      </w:r>
    </w:p>
    <w:p w:rsidR="006835BD" w:rsidRDefault="00F340B2" w:rsidP="00781401">
      <w:pPr>
        <w:rPr>
          <w:rFonts w:eastAsia="Times New Roman" w:cs="Times New Roman"/>
          <w:color w:val="1A2A37"/>
          <w:szCs w:val="24"/>
        </w:rPr>
      </w:pPr>
      <w:r w:rsidRPr="00245CC9">
        <w:rPr>
          <w:rFonts w:eastAsia="Times New Roman" w:cs="Times New Roman"/>
          <w:b/>
          <w:color w:val="1A2A37"/>
          <w:szCs w:val="24"/>
        </w:rPr>
        <w:t>Area Reports:</w:t>
      </w:r>
      <w:r>
        <w:rPr>
          <w:rFonts w:eastAsia="Times New Roman" w:cs="Times New Roman"/>
          <w:color w:val="1A2A37"/>
          <w:szCs w:val="24"/>
        </w:rPr>
        <w:t xml:space="preserve">  </w:t>
      </w:r>
      <w:r w:rsidR="00F50AE0">
        <w:rPr>
          <w:rFonts w:eastAsia="Times New Roman" w:cs="Times New Roman"/>
          <w:color w:val="1A2A37"/>
          <w:szCs w:val="24"/>
        </w:rPr>
        <w:t>Steve Harkness</w:t>
      </w:r>
      <w:r w:rsidR="000268CD">
        <w:rPr>
          <w:rFonts w:eastAsia="Times New Roman" w:cs="Times New Roman"/>
          <w:color w:val="1A2A37"/>
          <w:szCs w:val="24"/>
        </w:rPr>
        <w:t xml:space="preserve">, </w:t>
      </w:r>
      <w:r w:rsidR="00F50AE0">
        <w:rPr>
          <w:rFonts w:eastAsia="Times New Roman" w:cs="Times New Roman"/>
          <w:color w:val="1A2A37"/>
          <w:szCs w:val="24"/>
        </w:rPr>
        <w:t xml:space="preserve">representing </w:t>
      </w:r>
      <w:r w:rsidR="00C77055">
        <w:rPr>
          <w:rFonts w:eastAsia="Times New Roman" w:cs="Times New Roman"/>
          <w:color w:val="1A2A37"/>
          <w:szCs w:val="24"/>
        </w:rPr>
        <w:t>Carter Flemming</w:t>
      </w:r>
      <w:r w:rsidR="000268CD">
        <w:rPr>
          <w:rFonts w:eastAsia="Times New Roman" w:cs="Times New Roman"/>
          <w:color w:val="1A2A37"/>
          <w:szCs w:val="24"/>
        </w:rPr>
        <w:t xml:space="preserve"> in </w:t>
      </w:r>
      <w:r w:rsidR="00C77055">
        <w:rPr>
          <w:rFonts w:eastAsia="Times New Roman" w:cs="Times New Roman"/>
          <w:color w:val="1A2A37"/>
          <w:szCs w:val="24"/>
        </w:rPr>
        <w:t xml:space="preserve">Area 2, </w:t>
      </w:r>
      <w:r w:rsidR="00F50AE0">
        <w:rPr>
          <w:rFonts w:eastAsia="Times New Roman" w:cs="Times New Roman"/>
          <w:color w:val="1A2A37"/>
          <w:szCs w:val="24"/>
        </w:rPr>
        <w:t>reported that there w</w:t>
      </w:r>
      <w:r w:rsidR="00780233">
        <w:rPr>
          <w:rFonts w:eastAsia="Times New Roman" w:cs="Times New Roman"/>
          <w:color w:val="1A2A37"/>
          <w:szCs w:val="24"/>
        </w:rPr>
        <w:t>ere</w:t>
      </w:r>
      <w:r w:rsidR="00F50AE0">
        <w:rPr>
          <w:rFonts w:eastAsia="Times New Roman" w:cs="Times New Roman"/>
          <w:color w:val="1A2A37"/>
          <w:szCs w:val="24"/>
        </w:rPr>
        <w:t xml:space="preserve"> still landscaping issues at TC Williams High School and that there was a possibility of changes to the site plan.  If so, the residents might consider hiring a lawyer to represent the neighborhood.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 w:rsidR="00F50AE0">
        <w:rPr>
          <w:rFonts w:eastAsia="Times New Roman" w:cs="Times New Roman"/>
          <w:color w:val="1A2A37"/>
          <w:szCs w:val="24"/>
        </w:rPr>
        <w:t>Tom Fulton, Area 6, discussed the Fort Ward Park Storm Water Mitigation Plan put forward by the City</w:t>
      </w:r>
      <w:r w:rsidR="000268CD">
        <w:rPr>
          <w:rFonts w:eastAsia="Times New Roman" w:cs="Times New Roman"/>
          <w:color w:val="1A2A37"/>
          <w:szCs w:val="24"/>
        </w:rPr>
        <w:t>, which is es</w:t>
      </w:r>
      <w:r w:rsidR="00735F94">
        <w:rPr>
          <w:rFonts w:eastAsia="Times New Roman" w:cs="Times New Roman"/>
          <w:color w:val="1A2A37"/>
          <w:szCs w:val="24"/>
        </w:rPr>
        <w:t xml:space="preserve">timated </w:t>
      </w:r>
      <w:r w:rsidR="000268CD">
        <w:rPr>
          <w:rFonts w:eastAsia="Times New Roman" w:cs="Times New Roman"/>
          <w:color w:val="1A2A37"/>
          <w:szCs w:val="24"/>
        </w:rPr>
        <w:t xml:space="preserve">to </w:t>
      </w:r>
      <w:r w:rsidR="00735F94">
        <w:rPr>
          <w:rFonts w:eastAsia="Times New Roman" w:cs="Times New Roman"/>
          <w:color w:val="1A2A37"/>
          <w:szCs w:val="24"/>
        </w:rPr>
        <w:t>cost $516K and would take 2 years to complete.</w:t>
      </w:r>
      <w:r w:rsidR="00F50AE0">
        <w:rPr>
          <w:rFonts w:eastAsia="Times New Roman" w:cs="Times New Roman"/>
          <w:color w:val="1A2A37"/>
          <w:szCs w:val="24"/>
        </w:rPr>
        <w:t xml:space="preserve">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 w:rsidR="00C77055">
        <w:rPr>
          <w:rFonts w:eastAsia="Times New Roman" w:cs="Times New Roman"/>
          <w:color w:val="1A2A37"/>
          <w:szCs w:val="24"/>
        </w:rPr>
        <w:t xml:space="preserve">Frank Putzu, Area 8, said </w:t>
      </w:r>
      <w:r w:rsidR="000268CD">
        <w:rPr>
          <w:rFonts w:eastAsia="Times New Roman" w:cs="Times New Roman"/>
          <w:color w:val="1A2A37"/>
          <w:szCs w:val="24"/>
        </w:rPr>
        <w:t xml:space="preserve">that </w:t>
      </w:r>
      <w:r w:rsidR="00F50AE0">
        <w:rPr>
          <w:rFonts w:eastAsia="Times New Roman" w:cs="Times New Roman"/>
          <w:color w:val="1A2A37"/>
          <w:szCs w:val="24"/>
        </w:rPr>
        <w:t>t</w:t>
      </w:r>
      <w:r w:rsidR="00C77055">
        <w:rPr>
          <w:rFonts w:eastAsia="Times New Roman" w:cs="Times New Roman"/>
          <w:color w:val="1A2A37"/>
          <w:szCs w:val="24"/>
        </w:rPr>
        <w:t xml:space="preserve">he </w:t>
      </w:r>
      <w:r w:rsidR="00F50AE0">
        <w:rPr>
          <w:rFonts w:eastAsia="Times New Roman" w:cs="Times New Roman"/>
          <w:color w:val="1A2A37"/>
          <w:szCs w:val="24"/>
        </w:rPr>
        <w:t>City has provided only one trash can at the Hammond Athletic Field site and</w:t>
      </w:r>
      <w:r w:rsidR="000268CD">
        <w:rPr>
          <w:rFonts w:eastAsia="Times New Roman" w:cs="Times New Roman"/>
          <w:color w:val="1A2A37"/>
          <w:szCs w:val="24"/>
        </w:rPr>
        <w:t xml:space="preserve">, as a result, </w:t>
      </w:r>
      <w:r w:rsidR="00F50AE0">
        <w:rPr>
          <w:rFonts w:eastAsia="Times New Roman" w:cs="Times New Roman"/>
          <w:color w:val="1A2A37"/>
          <w:szCs w:val="24"/>
        </w:rPr>
        <w:t xml:space="preserve">trash was overflowing around the field.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 w:rsidR="00F50AE0">
        <w:rPr>
          <w:rFonts w:eastAsia="Times New Roman" w:cs="Times New Roman"/>
          <w:color w:val="1A2A37"/>
          <w:szCs w:val="24"/>
        </w:rPr>
        <w:t>Ann Henshaw, Area 9, reported that the Seminary Ridge Yard Sale would be held on May</w:t>
      </w:r>
      <w:r w:rsidR="000268CD">
        <w:rPr>
          <w:rFonts w:eastAsia="Times New Roman" w:cs="Times New Roman"/>
          <w:color w:val="1A2A37"/>
          <w:szCs w:val="24"/>
        </w:rPr>
        <w:t xml:space="preserve">31st </w:t>
      </w:r>
      <w:r w:rsidR="00735F94">
        <w:rPr>
          <w:rFonts w:eastAsia="Times New Roman" w:cs="Times New Roman"/>
          <w:color w:val="1A2A37"/>
          <w:szCs w:val="24"/>
        </w:rPr>
        <w:t xml:space="preserve"> Heather Zdancewicz, V</w:t>
      </w:r>
      <w:r w:rsidR="000268CD">
        <w:rPr>
          <w:rFonts w:eastAsia="Times New Roman" w:cs="Times New Roman"/>
          <w:color w:val="1A2A37"/>
          <w:szCs w:val="24"/>
        </w:rPr>
        <w:t xml:space="preserve">irginia </w:t>
      </w:r>
      <w:r w:rsidR="00735F94">
        <w:rPr>
          <w:rFonts w:eastAsia="Times New Roman" w:cs="Times New Roman"/>
          <w:color w:val="1A2A37"/>
          <w:szCs w:val="24"/>
        </w:rPr>
        <w:t>T</w:t>
      </w:r>
      <w:r w:rsidR="000268CD">
        <w:rPr>
          <w:rFonts w:eastAsia="Times New Roman" w:cs="Times New Roman"/>
          <w:color w:val="1A2A37"/>
          <w:szCs w:val="24"/>
        </w:rPr>
        <w:t xml:space="preserve">heological </w:t>
      </w:r>
      <w:r w:rsidR="00735F94">
        <w:rPr>
          <w:rFonts w:eastAsia="Times New Roman" w:cs="Times New Roman"/>
          <w:color w:val="1A2A37"/>
          <w:szCs w:val="24"/>
        </w:rPr>
        <w:t>S</w:t>
      </w:r>
      <w:r w:rsidR="000268CD">
        <w:rPr>
          <w:rFonts w:eastAsia="Times New Roman" w:cs="Times New Roman"/>
          <w:color w:val="1A2A37"/>
          <w:szCs w:val="24"/>
        </w:rPr>
        <w:t>eminary</w:t>
      </w:r>
      <w:r w:rsidR="00735F94">
        <w:rPr>
          <w:rFonts w:eastAsia="Times New Roman" w:cs="Times New Roman"/>
          <w:color w:val="1A2A37"/>
          <w:szCs w:val="24"/>
        </w:rPr>
        <w:t>, reported that 4 copper downspouts were stolen from buildings at VTS.</w:t>
      </w:r>
      <w:r w:rsidR="00C77055">
        <w:rPr>
          <w:rFonts w:eastAsia="Times New Roman" w:cs="Times New Roman"/>
          <w:color w:val="1A2A37"/>
          <w:szCs w:val="24"/>
        </w:rPr>
        <w:t xml:space="preserve"> </w:t>
      </w:r>
      <w:r w:rsidR="000268CD">
        <w:rPr>
          <w:rFonts w:eastAsia="Times New Roman" w:cs="Times New Roman"/>
          <w:color w:val="1A2A37"/>
          <w:szCs w:val="24"/>
        </w:rPr>
        <w:t xml:space="preserve"> </w:t>
      </w:r>
      <w:r w:rsidR="00C77055">
        <w:rPr>
          <w:rFonts w:eastAsia="Times New Roman" w:cs="Times New Roman"/>
          <w:color w:val="1A2A37"/>
          <w:szCs w:val="24"/>
        </w:rPr>
        <w:t xml:space="preserve">Jim Durham, At Large, reported </w:t>
      </w:r>
      <w:r w:rsidR="00735F94">
        <w:rPr>
          <w:rFonts w:eastAsia="Times New Roman" w:cs="Times New Roman"/>
          <w:color w:val="1A2A37"/>
          <w:szCs w:val="24"/>
        </w:rPr>
        <w:t xml:space="preserve">that he attended the Alexandria Federation of Civic Associations </w:t>
      </w:r>
      <w:r w:rsidR="00780233">
        <w:rPr>
          <w:rFonts w:eastAsia="Times New Roman" w:cs="Times New Roman"/>
          <w:color w:val="1A2A37"/>
          <w:szCs w:val="24"/>
        </w:rPr>
        <w:t xml:space="preserve">meeting </w:t>
      </w:r>
      <w:r w:rsidR="00735F94">
        <w:rPr>
          <w:rFonts w:eastAsia="Times New Roman" w:cs="Times New Roman"/>
          <w:color w:val="1A2A37"/>
          <w:szCs w:val="24"/>
        </w:rPr>
        <w:t xml:space="preserve">and they were briefed by representatives from Alexandria Renew.  He said that both Alexandria Renew and Virginia American Water would start monthly billing (vice quarterly) </w:t>
      </w:r>
      <w:r w:rsidR="000268CD">
        <w:rPr>
          <w:rFonts w:eastAsia="Times New Roman" w:cs="Times New Roman"/>
          <w:color w:val="1A2A37"/>
          <w:szCs w:val="24"/>
        </w:rPr>
        <w:t>this fall</w:t>
      </w:r>
      <w:r w:rsidR="00735F94">
        <w:rPr>
          <w:rFonts w:eastAsia="Times New Roman" w:cs="Times New Roman"/>
          <w:color w:val="1A2A37"/>
          <w:szCs w:val="24"/>
        </w:rPr>
        <w:t>.</w:t>
      </w:r>
      <w:r w:rsidR="006835BD">
        <w:rPr>
          <w:rFonts w:eastAsia="Times New Roman" w:cs="Times New Roman"/>
          <w:color w:val="1A2A37"/>
          <w:szCs w:val="24"/>
        </w:rPr>
        <w:t xml:space="preserve">  </w:t>
      </w:r>
    </w:p>
    <w:p w:rsidR="00735F94" w:rsidRDefault="000268CD" w:rsidP="00781401">
      <w:pPr>
        <w:rPr>
          <w:rFonts w:eastAsia="Times New Roman" w:cs="Times New Roman"/>
          <w:b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lastRenderedPageBreak/>
        <w:t>Program</w:t>
      </w:r>
      <w:r w:rsidR="00735F94">
        <w:rPr>
          <w:rFonts w:eastAsia="Times New Roman" w:cs="Times New Roman"/>
          <w:b/>
          <w:color w:val="1A2A37"/>
          <w:szCs w:val="24"/>
        </w:rPr>
        <w:t>:</w:t>
      </w:r>
    </w:p>
    <w:p w:rsidR="00FB18CB" w:rsidRPr="00735F94" w:rsidRDefault="00FB18CB" w:rsidP="00781401">
      <w:pPr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 xml:space="preserve">Heather Zdancewicz and an architect hired by VTS discussed the need for married housing for Seminary students.  VTS is planning to construct </w:t>
      </w:r>
      <w:r w:rsidR="00117A98">
        <w:rPr>
          <w:rFonts w:eastAsia="Times New Roman" w:cs="Times New Roman"/>
          <w:color w:val="1A2A37"/>
          <w:szCs w:val="24"/>
        </w:rPr>
        <w:t>four</w:t>
      </w:r>
      <w:r>
        <w:rPr>
          <w:rFonts w:eastAsia="Times New Roman" w:cs="Times New Roman"/>
          <w:color w:val="1A2A37"/>
          <w:szCs w:val="24"/>
        </w:rPr>
        <w:t xml:space="preserve"> buildings on VTS property </w:t>
      </w:r>
      <w:r w:rsidR="00924071">
        <w:rPr>
          <w:rFonts w:eastAsia="Times New Roman" w:cs="Times New Roman"/>
          <w:color w:val="1A2A37"/>
          <w:szCs w:val="24"/>
        </w:rPr>
        <w:t xml:space="preserve">with 39 </w:t>
      </w:r>
      <w:r w:rsidR="00117A98">
        <w:rPr>
          <w:rFonts w:eastAsia="Times New Roman" w:cs="Times New Roman"/>
          <w:color w:val="1A2A37"/>
          <w:szCs w:val="24"/>
        </w:rPr>
        <w:t xml:space="preserve">apartment </w:t>
      </w:r>
      <w:r w:rsidR="00924071">
        <w:rPr>
          <w:rFonts w:eastAsia="Times New Roman" w:cs="Times New Roman"/>
          <w:color w:val="1A2A37"/>
          <w:szCs w:val="24"/>
        </w:rPr>
        <w:t>units</w:t>
      </w:r>
      <w:r>
        <w:rPr>
          <w:rFonts w:eastAsia="Times New Roman" w:cs="Times New Roman"/>
          <w:color w:val="1A2A37"/>
          <w:szCs w:val="24"/>
        </w:rPr>
        <w:t xml:space="preserve"> to help alleviate </w:t>
      </w:r>
      <w:r w:rsidR="00117A98">
        <w:rPr>
          <w:rFonts w:eastAsia="Times New Roman" w:cs="Times New Roman"/>
          <w:color w:val="1A2A37"/>
          <w:szCs w:val="24"/>
        </w:rPr>
        <w:t xml:space="preserve">the current </w:t>
      </w:r>
      <w:r>
        <w:rPr>
          <w:rFonts w:eastAsia="Times New Roman" w:cs="Times New Roman"/>
          <w:color w:val="1A2A37"/>
          <w:szCs w:val="24"/>
        </w:rPr>
        <w:t xml:space="preserve">cost for </w:t>
      </w:r>
      <w:r w:rsidR="00117A98">
        <w:rPr>
          <w:rFonts w:eastAsia="Times New Roman" w:cs="Times New Roman"/>
          <w:color w:val="1A2A37"/>
          <w:szCs w:val="24"/>
        </w:rPr>
        <w:t xml:space="preserve">housing </w:t>
      </w:r>
      <w:r>
        <w:rPr>
          <w:rFonts w:eastAsia="Times New Roman" w:cs="Times New Roman"/>
          <w:color w:val="1A2A37"/>
          <w:szCs w:val="24"/>
        </w:rPr>
        <w:t>married students. The</w:t>
      </w:r>
      <w:r w:rsidR="00117A98">
        <w:rPr>
          <w:rFonts w:eastAsia="Times New Roman" w:cs="Times New Roman"/>
          <w:color w:val="1A2A37"/>
          <w:szCs w:val="24"/>
        </w:rPr>
        <w:t xml:space="preserve"> impact on local traffic will be minimal since these students currently reside in apartments off campus</w:t>
      </w:r>
      <w:r>
        <w:rPr>
          <w:rFonts w:eastAsia="Times New Roman" w:cs="Times New Roman"/>
          <w:color w:val="1A2A37"/>
          <w:szCs w:val="24"/>
        </w:rPr>
        <w:t>.</w:t>
      </w:r>
      <w:r w:rsidR="00117A98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 xml:space="preserve"> Heather and the architect answered questions from attendees.</w:t>
      </w:r>
    </w:p>
    <w:p w:rsidR="00866CBF" w:rsidRDefault="00245CC9" w:rsidP="00781401">
      <w:pPr>
        <w:rPr>
          <w:rFonts w:eastAsia="Times New Roman" w:cs="Times New Roman"/>
          <w:color w:val="1A2A37"/>
          <w:szCs w:val="24"/>
        </w:rPr>
      </w:pPr>
      <w:r w:rsidRPr="00245CC9">
        <w:rPr>
          <w:rFonts w:eastAsia="Times New Roman" w:cs="Times New Roman"/>
          <w:b/>
          <w:color w:val="1A2A37"/>
          <w:szCs w:val="24"/>
        </w:rPr>
        <w:t>Old Business:</w:t>
      </w:r>
      <w:r>
        <w:rPr>
          <w:rFonts w:eastAsia="Times New Roman" w:cs="Times New Roman"/>
          <w:color w:val="1A2A37"/>
          <w:szCs w:val="24"/>
        </w:rPr>
        <w:t xml:space="preserve">  </w:t>
      </w:r>
    </w:p>
    <w:p w:rsidR="0057607C" w:rsidRDefault="0057607C" w:rsidP="00781401">
      <w:pPr>
        <w:rPr>
          <w:rFonts w:eastAsia="Times New Roman" w:cs="Times New Roman"/>
          <w:bCs/>
          <w:color w:val="1A2A37"/>
          <w:szCs w:val="24"/>
        </w:rPr>
      </w:pPr>
      <w:r>
        <w:rPr>
          <w:rFonts w:eastAsia="Times New Roman" w:cs="Times New Roman"/>
          <w:bCs/>
          <w:color w:val="1A2A37"/>
          <w:szCs w:val="24"/>
        </w:rPr>
        <w:t>President Jennings discussed:</w:t>
      </w:r>
    </w:p>
    <w:p w:rsidR="00866CBF" w:rsidRPr="00475FFA" w:rsidRDefault="0057607C" w:rsidP="00475FFA">
      <w:pPr>
        <w:rPr>
          <w:bCs/>
        </w:rPr>
      </w:pPr>
      <w:r w:rsidRPr="00475FFA">
        <w:rPr>
          <w:b/>
          <w:bCs/>
          <w:i/>
        </w:rPr>
        <w:t xml:space="preserve">Beauregard Corridor and </w:t>
      </w:r>
      <w:r w:rsidR="00475FFA">
        <w:rPr>
          <w:b/>
          <w:bCs/>
          <w:i/>
        </w:rPr>
        <w:t xml:space="preserve">Seminary Overlook development </w:t>
      </w:r>
      <w:r w:rsidR="00475FFA" w:rsidRPr="00475FFA">
        <w:rPr>
          <w:bCs/>
        </w:rPr>
        <w:t xml:space="preserve">still has </w:t>
      </w:r>
      <w:r w:rsidR="00475FFA">
        <w:rPr>
          <w:bCs/>
        </w:rPr>
        <w:t xml:space="preserve">a lack of </w:t>
      </w:r>
      <w:r w:rsidRPr="00475FFA">
        <w:rPr>
          <w:bCs/>
        </w:rPr>
        <w:t>parking as well as no storm</w:t>
      </w:r>
      <w:r w:rsidR="00475FFA">
        <w:rPr>
          <w:bCs/>
        </w:rPr>
        <w:t>-</w:t>
      </w:r>
      <w:r w:rsidRPr="00475FFA">
        <w:rPr>
          <w:bCs/>
        </w:rPr>
        <w:t>water</w:t>
      </w:r>
      <w:r w:rsidR="00475FFA">
        <w:rPr>
          <w:bCs/>
        </w:rPr>
        <w:t>-</w:t>
      </w:r>
      <w:r w:rsidRPr="00475FFA">
        <w:rPr>
          <w:bCs/>
        </w:rPr>
        <w:t xml:space="preserve">management plan. </w:t>
      </w:r>
      <w:r w:rsidR="00475FFA">
        <w:rPr>
          <w:bCs/>
        </w:rPr>
        <w:t xml:space="preserve"> </w:t>
      </w:r>
      <w:r w:rsidRPr="00475FFA">
        <w:rPr>
          <w:bCs/>
        </w:rPr>
        <w:t>The Beauregard Design Advisory Committee will next meet on 12 May at 6:30 PM in the Burke Library.</w:t>
      </w:r>
    </w:p>
    <w:p w:rsidR="00866CBF" w:rsidRDefault="000F6411" w:rsidP="00781401">
      <w:r w:rsidRPr="00475FFA">
        <w:rPr>
          <w:b/>
          <w:i/>
        </w:rPr>
        <w:t>Fort Ward Park</w:t>
      </w:r>
      <w:r>
        <w:t xml:space="preserve"> </w:t>
      </w:r>
      <w:r w:rsidR="00475FFA">
        <w:t xml:space="preserve">continues to have </w:t>
      </w:r>
      <w:r>
        <w:t xml:space="preserve">major </w:t>
      </w:r>
      <w:r w:rsidR="00475FFA">
        <w:t xml:space="preserve">storm-water </w:t>
      </w:r>
      <w:r>
        <w:t>problems</w:t>
      </w:r>
      <w:r w:rsidR="00475FFA">
        <w:t xml:space="preserve"> that the City’s draft plan does not include.  It </w:t>
      </w:r>
      <w:r>
        <w:t xml:space="preserve">only covers about one-third of the park.  </w:t>
      </w:r>
      <w:r w:rsidR="00475FFA">
        <w:t xml:space="preserve">More </w:t>
      </w:r>
      <w:r>
        <w:t xml:space="preserve">issues </w:t>
      </w:r>
      <w:r w:rsidR="00475FFA">
        <w:t xml:space="preserve">need </w:t>
      </w:r>
      <w:r>
        <w:t xml:space="preserve">to </w:t>
      </w:r>
      <w:r w:rsidR="00475FFA">
        <w:t>be included in the plan and r</w:t>
      </w:r>
      <w:r>
        <w:t>esolved.</w:t>
      </w:r>
    </w:p>
    <w:p w:rsidR="000F6411" w:rsidRDefault="000F6411" w:rsidP="00781401">
      <w:proofErr w:type="gramStart"/>
      <w:r w:rsidRPr="00475FFA">
        <w:rPr>
          <w:b/>
          <w:i/>
        </w:rPr>
        <w:t>Traffic Calming on N.</w:t>
      </w:r>
      <w:proofErr w:type="gramEnd"/>
      <w:r w:rsidRPr="00475FFA">
        <w:rPr>
          <w:b/>
          <w:i/>
        </w:rPr>
        <w:t xml:space="preserve"> Early Street</w:t>
      </w:r>
      <w:r>
        <w:t xml:space="preserve"> </w:t>
      </w:r>
      <w:r w:rsidR="00475FFA">
        <w:t>is yet to be complete.  T</w:t>
      </w:r>
      <w:r>
        <w:t xml:space="preserve">he Traffic and Parking Board approved the installation of “No </w:t>
      </w:r>
      <w:proofErr w:type="gramStart"/>
      <w:r>
        <w:t>Through</w:t>
      </w:r>
      <w:proofErr w:type="gramEnd"/>
      <w:r>
        <w:t xml:space="preserve"> Trucks” signs </w:t>
      </w:r>
      <w:r w:rsidR="00475FFA">
        <w:t xml:space="preserve">on March 24—at </w:t>
      </w:r>
      <w:r>
        <w:t xml:space="preserve">N. Early Street between Braddock Road and </w:t>
      </w:r>
      <w:proofErr w:type="spellStart"/>
      <w:r>
        <w:t>Menokin</w:t>
      </w:r>
      <w:proofErr w:type="spellEnd"/>
      <w:r>
        <w:t xml:space="preserve"> Drive</w:t>
      </w:r>
      <w:r w:rsidR="00475FFA">
        <w:t xml:space="preserve">—but </w:t>
      </w:r>
      <w:r>
        <w:t xml:space="preserve">they </w:t>
      </w:r>
      <w:r w:rsidR="00475FFA">
        <w:t>have not appeared</w:t>
      </w:r>
      <w:r>
        <w:t xml:space="preserve">.  Safeway said the dump trucks </w:t>
      </w:r>
      <w:r w:rsidR="00475FFA">
        <w:t xml:space="preserve">on N. Early Street in May </w:t>
      </w:r>
      <w:proofErr w:type="gramStart"/>
      <w:r>
        <w:t>were</w:t>
      </w:r>
      <w:proofErr w:type="gramEnd"/>
      <w:r>
        <w:t xml:space="preserve"> not part of the new Safeway store</w:t>
      </w:r>
      <w:r w:rsidR="00475FFA">
        <w:t>’s</w:t>
      </w:r>
      <w:r>
        <w:t xml:space="preserve"> construction.</w:t>
      </w:r>
    </w:p>
    <w:p w:rsidR="000F6411" w:rsidRDefault="000F6411" w:rsidP="00781401">
      <w:r w:rsidRPr="00475FFA">
        <w:rPr>
          <w:b/>
          <w:i/>
        </w:rPr>
        <w:t>Landscaping at TC Williams High School</w:t>
      </w:r>
      <w:r w:rsidR="00475FFA">
        <w:t xml:space="preserve"> was studied by the City, and </w:t>
      </w:r>
      <w:r>
        <w:t xml:space="preserve">Justin Wilson sent SHA a report of compliance (or rather non-compliance) with </w:t>
      </w:r>
      <w:r w:rsidR="00475FFA">
        <w:t xml:space="preserve">the </w:t>
      </w:r>
      <w:r>
        <w:t>conditions</w:t>
      </w:r>
      <w:r w:rsidR="00475FFA">
        <w:t xml:space="preserve"> in the site plan</w:t>
      </w:r>
      <w:r>
        <w:t xml:space="preserve">.  The </w:t>
      </w:r>
      <w:r w:rsidR="00475FFA">
        <w:t xml:space="preserve">new </w:t>
      </w:r>
      <w:r>
        <w:t xml:space="preserve">plan has no estimated completion date.  </w:t>
      </w:r>
      <w:r w:rsidR="00475FFA">
        <w:t>T</w:t>
      </w:r>
      <w:r>
        <w:t>he SUPs associated with the landscaping have too many cond</w:t>
      </w:r>
      <w:r w:rsidR="00924071">
        <w:t>i</w:t>
      </w:r>
      <w:r>
        <w:t>tions that are easy to manipulate.</w:t>
      </w:r>
      <w:r w:rsidR="00DF75C6">
        <w:t xml:space="preserve"> </w:t>
      </w:r>
    </w:p>
    <w:p w:rsidR="00E4430B" w:rsidRDefault="00475FFA" w:rsidP="00781401">
      <w:r>
        <w:t>The c</w:t>
      </w:r>
      <w:r w:rsidR="00E4430B" w:rsidRPr="00475FFA">
        <w:t xml:space="preserve">oncept </w:t>
      </w:r>
      <w:r>
        <w:t>p</w:t>
      </w:r>
      <w:r w:rsidR="00E4430B" w:rsidRPr="00475FFA">
        <w:t>lan for</w:t>
      </w:r>
      <w:r>
        <w:t xml:space="preserve"> the expansion of the </w:t>
      </w:r>
      <w:r w:rsidR="00E4430B" w:rsidRPr="00475FFA">
        <w:rPr>
          <w:b/>
          <w:i/>
        </w:rPr>
        <w:t xml:space="preserve">Woodbine Nursing Home </w:t>
      </w:r>
      <w:r w:rsidRPr="00475FFA">
        <w:t>is “in the works” according to their lawyer Cathy Puskar according to Jack</w:t>
      </w:r>
      <w:r w:rsidR="00E4430B">
        <w:t xml:space="preserve"> Sullivan.</w:t>
      </w:r>
    </w:p>
    <w:p w:rsidR="0035340C" w:rsidRDefault="00866CBF" w:rsidP="00781401">
      <w:r w:rsidRPr="005D13EB">
        <w:rPr>
          <w:b/>
          <w:i/>
        </w:rPr>
        <w:t>Waterfront Plan</w:t>
      </w:r>
      <w:r>
        <w:t xml:space="preserve"> </w:t>
      </w:r>
      <w:r w:rsidR="005D13EB">
        <w:t xml:space="preserve">continues with </w:t>
      </w:r>
      <w:r w:rsidR="00E4430B">
        <w:t>lots of meetings a</w:t>
      </w:r>
      <w:r w:rsidR="005D13EB">
        <w:t xml:space="preserve">bout </w:t>
      </w:r>
      <w:r w:rsidR="00E4430B">
        <w:t>the planned hotels.</w:t>
      </w:r>
    </w:p>
    <w:p w:rsidR="00245CC9" w:rsidRDefault="00E4430B" w:rsidP="00781401">
      <w:r w:rsidRPr="005D13EB">
        <w:rPr>
          <w:b/>
          <w:i/>
        </w:rPr>
        <w:t>Metro at Potomac Yard</w:t>
      </w:r>
      <w:r>
        <w:t xml:space="preserve"> </w:t>
      </w:r>
      <w:r w:rsidR="005D13EB">
        <w:t xml:space="preserve">is still under study.  </w:t>
      </w:r>
      <w:r>
        <w:t>Developers are changing their plans from commercial buildings to residential units</w:t>
      </w:r>
      <w:r w:rsidR="003679F9">
        <w:t xml:space="preserve"> that </w:t>
      </w:r>
      <w:r>
        <w:t xml:space="preserve">do not support the cost of a new Metro stop.  </w:t>
      </w:r>
      <w:r w:rsidR="008C2C8A">
        <w:t>There are still l</w:t>
      </w:r>
      <w:r>
        <w:t>ots of problems and issues here.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 w:rsidRPr="000B5A06">
        <w:rPr>
          <w:rFonts w:eastAsia="Times New Roman" w:cs="Times New Roman"/>
          <w:b/>
          <w:color w:val="1A2A37"/>
          <w:szCs w:val="24"/>
        </w:rPr>
        <w:t xml:space="preserve">New Business: </w:t>
      </w:r>
      <w:r>
        <w:rPr>
          <w:rFonts w:eastAsia="Times New Roman" w:cs="Times New Roman"/>
          <w:color w:val="1A2A37"/>
          <w:szCs w:val="24"/>
        </w:rPr>
        <w:t xml:space="preserve">  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 w:rsidRPr="003679F9">
        <w:rPr>
          <w:rFonts w:eastAsia="Times New Roman" w:cs="Times New Roman"/>
          <w:b/>
          <w:i/>
          <w:color w:val="1A2A37"/>
          <w:szCs w:val="24"/>
        </w:rPr>
        <w:t>Beauregard Corridor</w:t>
      </w:r>
      <w:r w:rsidR="003679F9">
        <w:rPr>
          <w:rFonts w:eastAsia="Times New Roman" w:cs="Times New Roman"/>
          <w:b/>
          <w:i/>
          <w:color w:val="1A2A37"/>
          <w:szCs w:val="24"/>
        </w:rPr>
        <w:t xml:space="preserve"> High Capacity Transit Way</w:t>
      </w:r>
      <w:r w:rsidR="007633BA">
        <w:rPr>
          <w:rFonts w:eastAsia="Times New Roman" w:cs="Times New Roman"/>
          <w:color w:val="1A2A37"/>
          <w:szCs w:val="24"/>
        </w:rPr>
        <w:t xml:space="preserve"> will be studied by a new C</w:t>
      </w:r>
      <w:r w:rsidR="003679F9" w:rsidRPr="003679F9">
        <w:rPr>
          <w:rFonts w:eastAsia="Times New Roman" w:cs="Times New Roman"/>
          <w:color w:val="1A2A37"/>
          <w:szCs w:val="24"/>
        </w:rPr>
        <w:t xml:space="preserve">ity </w:t>
      </w:r>
      <w:r>
        <w:rPr>
          <w:rFonts w:eastAsia="Times New Roman" w:cs="Times New Roman"/>
          <w:color w:val="1A2A37"/>
          <w:szCs w:val="24"/>
        </w:rPr>
        <w:t>committee begin</w:t>
      </w:r>
      <w:r w:rsidR="007633BA">
        <w:rPr>
          <w:rFonts w:eastAsia="Times New Roman" w:cs="Times New Roman"/>
          <w:color w:val="1A2A37"/>
          <w:szCs w:val="24"/>
        </w:rPr>
        <w:t>ning</w:t>
      </w:r>
      <w:r w:rsidR="008C2C8A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>in June.  Jim Durham will represent SHA at the meeting.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 w:rsidRPr="007633BA">
        <w:rPr>
          <w:rFonts w:eastAsia="Times New Roman" w:cs="Times New Roman"/>
          <w:b/>
          <w:i/>
          <w:color w:val="1A2A37"/>
          <w:szCs w:val="24"/>
        </w:rPr>
        <w:lastRenderedPageBreak/>
        <w:t>Eisenhower West Plan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7633BA">
        <w:rPr>
          <w:rFonts w:eastAsia="Times New Roman" w:cs="Times New Roman"/>
          <w:color w:val="1A2A37"/>
          <w:szCs w:val="24"/>
        </w:rPr>
        <w:t>is considering expanding the boundaries of the plan area to include more options for connectors from Eisenhower Avenue to Duke Street that generated con</w:t>
      </w:r>
      <w:r>
        <w:rPr>
          <w:rFonts w:eastAsia="Times New Roman" w:cs="Times New Roman"/>
          <w:color w:val="1A2A37"/>
          <w:szCs w:val="24"/>
        </w:rPr>
        <w:t>siderable discussion by the Board.</w:t>
      </w:r>
      <w:r w:rsidR="007633BA">
        <w:rPr>
          <w:rFonts w:eastAsia="Times New Roman" w:cs="Times New Roman"/>
          <w:color w:val="1A2A37"/>
          <w:szCs w:val="24"/>
        </w:rPr>
        <w:t xml:space="preserve">  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 w:rsidRPr="007633BA">
        <w:rPr>
          <w:rFonts w:eastAsia="Times New Roman" w:cs="Times New Roman"/>
          <w:b/>
          <w:i/>
          <w:color w:val="1A2A37"/>
          <w:szCs w:val="24"/>
        </w:rPr>
        <w:t>City Budget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7633BA">
        <w:rPr>
          <w:rFonts w:eastAsia="Times New Roman" w:cs="Times New Roman"/>
          <w:color w:val="1A2A37"/>
          <w:szCs w:val="24"/>
        </w:rPr>
        <w:t xml:space="preserve">of </w:t>
      </w:r>
      <w:r>
        <w:rPr>
          <w:rFonts w:eastAsia="Times New Roman" w:cs="Times New Roman"/>
          <w:color w:val="1A2A37"/>
          <w:szCs w:val="24"/>
        </w:rPr>
        <w:t xml:space="preserve">$638.8M </w:t>
      </w:r>
      <w:r w:rsidR="007633BA">
        <w:rPr>
          <w:rFonts w:eastAsia="Times New Roman" w:cs="Times New Roman"/>
          <w:color w:val="1A2A37"/>
          <w:szCs w:val="24"/>
        </w:rPr>
        <w:t>was adopted by City Council for the next fiscal year and included a hefty rate increase.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 w:rsidRPr="007633BA">
        <w:rPr>
          <w:rFonts w:eastAsia="Times New Roman" w:cs="Times New Roman"/>
          <w:b/>
          <w:i/>
          <w:color w:val="1A2A37"/>
          <w:szCs w:val="24"/>
        </w:rPr>
        <w:t>Helicopter Traffic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7633BA">
        <w:rPr>
          <w:rFonts w:eastAsia="Times New Roman" w:cs="Times New Roman"/>
          <w:color w:val="1A2A37"/>
          <w:szCs w:val="24"/>
        </w:rPr>
        <w:t xml:space="preserve">was tracked by </w:t>
      </w:r>
      <w:r>
        <w:rPr>
          <w:rFonts w:eastAsia="Times New Roman" w:cs="Times New Roman"/>
          <w:color w:val="1A2A37"/>
          <w:szCs w:val="24"/>
        </w:rPr>
        <w:t xml:space="preserve">Mr. Charles Horner </w:t>
      </w:r>
      <w:r w:rsidR="007633BA">
        <w:rPr>
          <w:rFonts w:eastAsia="Times New Roman" w:cs="Times New Roman"/>
          <w:color w:val="1A2A37"/>
          <w:szCs w:val="24"/>
        </w:rPr>
        <w:t xml:space="preserve">who then wrote </w:t>
      </w:r>
      <w:r>
        <w:rPr>
          <w:rFonts w:eastAsia="Times New Roman" w:cs="Times New Roman"/>
          <w:color w:val="1A2A37"/>
          <w:szCs w:val="24"/>
        </w:rPr>
        <w:t>a letter to Congressman Moran objecting to the nois</w:t>
      </w:r>
      <w:r w:rsidR="007633BA">
        <w:rPr>
          <w:rFonts w:eastAsia="Times New Roman" w:cs="Times New Roman"/>
          <w:color w:val="1A2A37"/>
          <w:szCs w:val="24"/>
        </w:rPr>
        <w:t>e</w:t>
      </w:r>
      <w:r>
        <w:rPr>
          <w:rFonts w:eastAsia="Times New Roman" w:cs="Times New Roman"/>
          <w:color w:val="1A2A37"/>
          <w:szCs w:val="24"/>
        </w:rPr>
        <w:t xml:space="preserve"> over </w:t>
      </w:r>
      <w:r w:rsidR="007633BA">
        <w:rPr>
          <w:rFonts w:eastAsia="Times New Roman" w:cs="Times New Roman"/>
          <w:color w:val="1A2A37"/>
          <w:szCs w:val="24"/>
        </w:rPr>
        <w:t xml:space="preserve">Seminary Hill and the surrounding </w:t>
      </w:r>
      <w:r>
        <w:rPr>
          <w:rFonts w:eastAsia="Times New Roman" w:cs="Times New Roman"/>
          <w:color w:val="1A2A37"/>
          <w:szCs w:val="24"/>
        </w:rPr>
        <w:t xml:space="preserve">I-395 areas.  Apparently, most of the helicopter traffic is between Fort Belvoir and the Pentagon.  </w:t>
      </w:r>
      <w:r w:rsidR="007633BA">
        <w:rPr>
          <w:rFonts w:eastAsia="Times New Roman" w:cs="Times New Roman"/>
          <w:color w:val="1A2A37"/>
          <w:szCs w:val="24"/>
        </w:rPr>
        <w:t xml:space="preserve">In addition, Inova Alexandria Hospital has </w:t>
      </w:r>
      <w:r>
        <w:rPr>
          <w:rFonts w:eastAsia="Times New Roman" w:cs="Times New Roman"/>
          <w:color w:val="1A2A37"/>
          <w:szCs w:val="24"/>
        </w:rPr>
        <w:t>some</w:t>
      </w:r>
      <w:r w:rsidR="007633BA">
        <w:rPr>
          <w:rFonts w:eastAsia="Times New Roman" w:cs="Times New Roman"/>
          <w:color w:val="1A2A37"/>
          <w:szCs w:val="24"/>
        </w:rPr>
        <w:t xml:space="preserve">, </w:t>
      </w:r>
      <w:r>
        <w:rPr>
          <w:rFonts w:eastAsia="Times New Roman" w:cs="Times New Roman"/>
          <w:color w:val="1A2A37"/>
          <w:szCs w:val="24"/>
        </w:rPr>
        <w:t>but not much</w:t>
      </w:r>
      <w:r w:rsidR="007633BA">
        <w:rPr>
          <w:rFonts w:eastAsia="Times New Roman" w:cs="Times New Roman"/>
          <w:color w:val="1A2A37"/>
          <w:szCs w:val="24"/>
        </w:rPr>
        <w:t xml:space="preserve">, </w:t>
      </w:r>
      <w:r>
        <w:rPr>
          <w:rFonts w:eastAsia="Times New Roman" w:cs="Times New Roman"/>
          <w:color w:val="1A2A37"/>
          <w:szCs w:val="24"/>
        </w:rPr>
        <w:t>helicopter traffic associated with emergency ai</w:t>
      </w:r>
      <w:r w:rsidR="007633BA">
        <w:rPr>
          <w:rFonts w:eastAsia="Times New Roman" w:cs="Times New Roman"/>
          <w:color w:val="1A2A37"/>
          <w:szCs w:val="24"/>
        </w:rPr>
        <w:t>rlifts</w:t>
      </w:r>
      <w:r>
        <w:rPr>
          <w:rFonts w:eastAsia="Times New Roman" w:cs="Times New Roman"/>
          <w:color w:val="1A2A37"/>
          <w:szCs w:val="24"/>
        </w:rPr>
        <w:t>.</w:t>
      </w:r>
    </w:p>
    <w:p w:rsidR="0075733E" w:rsidRDefault="007633BA" w:rsidP="00781401">
      <w:pPr>
        <w:rPr>
          <w:rFonts w:eastAsia="Times New Roman" w:cs="Times New Roman"/>
          <w:color w:val="1A2A37"/>
          <w:szCs w:val="24"/>
        </w:rPr>
      </w:pPr>
      <w:r w:rsidRPr="007633BA">
        <w:rPr>
          <w:rFonts w:eastAsia="Times New Roman" w:cs="Times New Roman"/>
          <w:b/>
          <w:i/>
          <w:color w:val="1A2A37"/>
          <w:szCs w:val="24"/>
        </w:rPr>
        <w:t>Food Trucks</w:t>
      </w:r>
      <w:r>
        <w:rPr>
          <w:rFonts w:eastAsia="Times New Roman" w:cs="Times New Roman"/>
          <w:color w:val="1A2A37"/>
          <w:szCs w:val="24"/>
        </w:rPr>
        <w:t xml:space="preserve"> may be approved on most streets in Alexandria, according to SHA member </w:t>
      </w:r>
      <w:r w:rsidR="0075733E">
        <w:rPr>
          <w:rFonts w:eastAsia="Times New Roman" w:cs="Times New Roman"/>
          <w:color w:val="1A2A37"/>
          <w:szCs w:val="24"/>
        </w:rPr>
        <w:t>Sharon Annear</w:t>
      </w:r>
      <w:r>
        <w:rPr>
          <w:rFonts w:eastAsia="Times New Roman" w:cs="Times New Roman"/>
          <w:color w:val="1A2A37"/>
          <w:szCs w:val="24"/>
        </w:rPr>
        <w:t>.</w:t>
      </w:r>
      <w:r w:rsidR="0075733E">
        <w:rPr>
          <w:rFonts w:eastAsia="Times New Roman" w:cs="Times New Roman"/>
          <w:color w:val="1A2A37"/>
          <w:szCs w:val="24"/>
        </w:rPr>
        <w:t xml:space="preserve">  </w:t>
      </w:r>
      <w:r>
        <w:rPr>
          <w:rFonts w:eastAsia="Times New Roman" w:cs="Times New Roman"/>
          <w:color w:val="1A2A37"/>
          <w:szCs w:val="24"/>
        </w:rPr>
        <w:t xml:space="preserve">The Mayor and </w:t>
      </w:r>
      <w:r w:rsidR="0075733E">
        <w:rPr>
          <w:rFonts w:eastAsia="Times New Roman" w:cs="Times New Roman"/>
          <w:color w:val="1A2A37"/>
          <w:szCs w:val="24"/>
        </w:rPr>
        <w:t xml:space="preserve">City </w:t>
      </w:r>
      <w:r>
        <w:rPr>
          <w:rFonts w:eastAsia="Times New Roman" w:cs="Times New Roman"/>
          <w:color w:val="1A2A37"/>
          <w:szCs w:val="24"/>
        </w:rPr>
        <w:t xml:space="preserve">Council may vote to </w:t>
      </w:r>
      <w:r w:rsidR="0075733E">
        <w:rPr>
          <w:rFonts w:eastAsia="Times New Roman" w:cs="Times New Roman"/>
          <w:color w:val="1A2A37"/>
          <w:szCs w:val="24"/>
        </w:rPr>
        <w:t xml:space="preserve">allow food trucks to park almost anywhere in </w:t>
      </w:r>
      <w:r>
        <w:rPr>
          <w:rFonts w:eastAsia="Times New Roman" w:cs="Times New Roman"/>
          <w:color w:val="1A2A37"/>
          <w:szCs w:val="24"/>
        </w:rPr>
        <w:t xml:space="preserve">unless </w:t>
      </w:r>
      <w:r w:rsidR="0075733E">
        <w:rPr>
          <w:rFonts w:eastAsia="Times New Roman" w:cs="Times New Roman"/>
          <w:color w:val="1A2A37"/>
          <w:szCs w:val="24"/>
        </w:rPr>
        <w:t xml:space="preserve">a more reasonable approach </w:t>
      </w:r>
      <w:r>
        <w:rPr>
          <w:rFonts w:eastAsia="Times New Roman" w:cs="Times New Roman"/>
          <w:color w:val="1A2A37"/>
          <w:szCs w:val="24"/>
        </w:rPr>
        <w:t>can be found</w:t>
      </w:r>
      <w:r w:rsidR="0075733E">
        <w:rPr>
          <w:rFonts w:eastAsia="Times New Roman" w:cs="Times New Roman"/>
          <w:color w:val="1A2A37"/>
          <w:szCs w:val="24"/>
        </w:rPr>
        <w:t>.</w:t>
      </w:r>
    </w:p>
    <w:p w:rsidR="0075733E" w:rsidRDefault="0075733E" w:rsidP="00781401">
      <w:pPr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>Having no further business, the meeting adjourned at 9:33 PM.</w:t>
      </w:r>
    </w:p>
    <w:p w:rsidR="0075733E" w:rsidRPr="000F115F" w:rsidRDefault="0075733E" w:rsidP="00781401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  <w:r w:rsidRPr="000F115F">
        <w:rPr>
          <w:rFonts w:eastAsia="Times New Roman" w:cs="Times New Roman"/>
          <w:b/>
          <w:color w:val="1A2A37"/>
          <w:szCs w:val="24"/>
        </w:rPr>
        <w:t>Richard J. Hayes, Recorder</w:t>
      </w:r>
    </w:p>
    <w:p w:rsidR="0075733E" w:rsidRDefault="0075733E" w:rsidP="00781401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F93766" w:rsidRDefault="00F93766" w:rsidP="00781401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75733E" w:rsidRPr="00B64770" w:rsidRDefault="0075733E" w:rsidP="00781401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Board Members present</w:t>
      </w:r>
      <w:r>
        <w:rPr>
          <w:rFonts w:eastAsia="Times New Roman" w:cs="Times New Roman"/>
          <w:color w:val="1A2A37"/>
          <w:szCs w:val="24"/>
        </w:rPr>
        <w:t xml:space="preserve">:  </w:t>
      </w:r>
      <w:r w:rsidR="007F5764">
        <w:rPr>
          <w:rFonts w:eastAsia="Times New Roman" w:cs="Times New Roman"/>
          <w:color w:val="1A2A37"/>
          <w:szCs w:val="24"/>
        </w:rPr>
        <w:t xml:space="preserve">Nancy </w:t>
      </w:r>
      <w:r>
        <w:rPr>
          <w:rFonts w:eastAsia="Times New Roman" w:cs="Times New Roman"/>
          <w:color w:val="1A2A37"/>
          <w:szCs w:val="24"/>
        </w:rPr>
        <w:t>Jennings, Jack Sullivan, Lillian Paterson, Ri</w:t>
      </w:r>
      <w:r w:rsidR="007F5764">
        <w:rPr>
          <w:rFonts w:eastAsia="Times New Roman" w:cs="Times New Roman"/>
          <w:color w:val="1A2A37"/>
          <w:szCs w:val="24"/>
        </w:rPr>
        <w:t>c</w:t>
      </w:r>
      <w:r>
        <w:rPr>
          <w:rFonts w:eastAsia="Times New Roman" w:cs="Times New Roman"/>
          <w:color w:val="1A2A37"/>
          <w:szCs w:val="24"/>
        </w:rPr>
        <w:t xml:space="preserve">hard Hunt, </w:t>
      </w:r>
      <w:r w:rsidRPr="00B64770">
        <w:rPr>
          <w:rFonts w:eastAsia="Times New Roman" w:cs="Times New Roman"/>
          <w:color w:val="1A2A37"/>
          <w:szCs w:val="24"/>
        </w:rPr>
        <w:t>Dick Hayes,</w:t>
      </w:r>
      <w:r>
        <w:rPr>
          <w:rFonts w:eastAsia="Times New Roman" w:cs="Times New Roman"/>
          <w:color w:val="1A2A37"/>
          <w:szCs w:val="24"/>
        </w:rPr>
        <w:t xml:space="preserve"> Tom Fulton, Ann Henshaw, Frank Putzu, Joanne Lepanto, Joe Fischer, Jim Durham, and Heather Zdancewicz.</w:t>
      </w:r>
    </w:p>
    <w:p w:rsidR="0075733E" w:rsidRDefault="0075733E" w:rsidP="00781401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75733E" w:rsidP="00781401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Others in attendance included</w:t>
      </w:r>
      <w:r>
        <w:rPr>
          <w:rFonts w:eastAsia="Times New Roman" w:cs="Times New Roman"/>
          <w:color w:val="1A2A37"/>
          <w:szCs w:val="24"/>
        </w:rPr>
        <w:t xml:space="preserve">: SGT Houston, LT Brian Grenadier, </w:t>
      </w:r>
      <w:r w:rsidR="007F5764">
        <w:rPr>
          <w:rFonts w:eastAsia="Times New Roman" w:cs="Times New Roman"/>
          <w:color w:val="1A2A37"/>
          <w:szCs w:val="24"/>
        </w:rPr>
        <w:t xml:space="preserve">Steve Harkness, </w:t>
      </w:r>
      <w:r>
        <w:rPr>
          <w:rFonts w:eastAsia="Times New Roman" w:cs="Times New Roman"/>
          <w:color w:val="1A2A37"/>
          <w:szCs w:val="24"/>
        </w:rPr>
        <w:t xml:space="preserve">Tricia Rodgers, Wayne Bowman, Harriet McCune, and Sharon Annear. </w:t>
      </w:r>
    </w:p>
    <w:sectPr w:rsidR="0075733E" w:rsidSect="009473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DE9" w:rsidRDefault="006F1DE9" w:rsidP="00F93766">
      <w:pPr>
        <w:spacing w:after="0" w:line="240" w:lineRule="auto"/>
      </w:pPr>
      <w:r>
        <w:separator/>
      </w:r>
    </w:p>
  </w:endnote>
  <w:endnote w:type="continuationSeparator" w:id="0">
    <w:p w:rsidR="006F1DE9" w:rsidRDefault="006F1DE9" w:rsidP="00F937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F7E" w:rsidRDefault="00691F7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155255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87D2C" w:rsidRDefault="00687D2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1F7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F7E" w:rsidRDefault="00691F7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DE9" w:rsidRDefault="006F1DE9" w:rsidP="00F93766">
      <w:pPr>
        <w:spacing w:after="0" w:line="240" w:lineRule="auto"/>
      </w:pPr>
      <w:r>
        <w:separator/>
      </w:r>
    </w:p>
  </w:footnote>
  <w:footnote w:type="continuationSeparator" w:id="0">
    <w:p w:rsidR="006F1DE9" w:rsidRDefault="006F1DE9" w:rsidP="00F937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F7E" w:rsidRDefault="00691F7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766" w:rsidRPr="00691F7E" w:rsidRDefault="00F93766" w:rsidP="00691F7E">
    <w:pPr>
      <w:pStyle w:val="Header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F7E" w:rsidRDefault="00691F7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AF5A5B"/>
    <w:multiLevelType w:val="hybridMultilevel"/>
    <w:tmpl w:val="57801A74"/>
    <w:lvl w:ilvl="0" w:tplc="9404FE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B22F9"/>
    <w:multiLevelType w:val="hybridMultilevel"/>
    <w:tmpl w:val="7DFA508E"/>
    <w:lvl w:ilvl="0" w:tplc="B456E7CE">
      <w:start w:val="1"/>
      <w:numFmt w:val="decimal"/>
      <w:lvlText w:val="(%1)"/>
      <w:lvlJc w:val="left"/>
      <w:pPr>
        <w:ind w:left="750" w:hanging="390"/>
      </w:pPr>
      <w:rPr>
        <w:rFonts w:eastAsia="Times New Roman" w:cs="Times New Roman" w:hint="default"/>
        <w:color w:val="1A2A37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A57763"/>
    <w:multiLevelType w:val="hybridMultilevel"/>
    <w:tmpl w:val="C1EC1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70479A"/>
    <w:multiLevelType w:val="hybridMultilevel"/>
    <w:tmpl w:val="19D0C9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93A"/>
    <w:rsid w:val="000040C1"/>
    <w:rsid w:val="0002150F"/>
    <w:rsid w:val="000268CD"/>
    <w:rsid w:val="00047C71"/>
    <w:rsid w:val="000A2410"/>
    <w:rsid w:val="000B5A06"/>
    <w:rsid w:val="000B7BC5"/>
    <w:rsid w:val="000D129C"/>
    <w:rsid w:val="000F6411"/>
    <w:rsid w:val="00117A98"/>
    <w:rsid w:val="00245CC9"/>
    <w:rsid w:val="002A5F86"/>
    <w:rsid w:val="0035340C"/>
    <w:rsid w:val="003622AA"/>
    <w:rsid w:val="003679F9"/>
    <w:rsid w:val="00475FFA"/>
    <w:rsid w:val="004820CF"/>
    <w:rsid w:val="004C46F6"/>
    <w:rsid w:val="004D51DE"/>
    <w:rsid w:val="004E15B9"/>
    <w:rsid w:val="00527184"/>
    <w:rsid w:val="005639D8"/>
    <w:rsid w:val="0057607C"/>
    <w:rsid w:val="00580952"/>
    <w:rsid w:val="0059047C"/>
    <w:rsid w:val="005C37C8"/>
    <w:rsid w:val="005D13EB"/>
    <w:rsid w:val="006835BD"/>
    <w:rsid w:val="00687D2C"/>
    <w:rsid w:val="00691F7E"/>
    <w:rsid w:val="00697C55"/>
    <w:rsid w:val="006F1DE9"/>
    <w:rsid w:val="00735F94"/>
    <w:rsid w:val="0075733E"/>
    <w:rsid w:val="007633BA"/>
    <w:rsid w:val="0076523E"/>
    <w:rsid w:val="00780233"/>
    <w:rsid w:val="00781401"/>
    <w:rsid w:val="007B335F"/>
    <w:rsid w:val="007E3456"/>
    <w:rsid w:val="007F5764"/>
    <w:rsid w:val="0082212D"/>
    <w:rsid w:val="0084172C"/>
    <w:rsid w:val="00866CBF"/>
    <w:rsid w:val="008806A7"/>
    <w:rsid w:val="008C2C8A"/>
    <w:rsid w:val="00924071"/>
    <w:rsid w:val="00947335"/>
    <w:rsid w:val="009B0A89"/>
    <w:rsid w:val="00A22317"/>
    <w:rsid w:val="00A335FA"/>
    <w:rsid w:val="00A56F85"/>
    <w:rsid w:val="00A97947"/>
    <w:rsid w:val="00AD05C5"/>
    <w:rsid w:val="00B21A19"/>
    <w:rsid w:val="00B742C2"/>
    <w:rsid w:val="00C0493A"/>
    <w:rsid w:val="00C262BE"/>
    <w:rsid w:val="00C77055"/>
    <w:rsid w:val="00C92935"/>
    <w:rsid w:val="00CC77D5"/>
    <w:rsid w:val="00D05F2E"/>
    <w:rsid w:val="00D21890"/>
    <w:rsid w:val="00D34F7E"/>
    <w:rsid w:val="00D56E1D"/>
    <w:rsid w:val="00D655C6"/>
    <w:rsid w:val="00DD2E8B"/>
    <w:rsid w:val="00DF2596"/>
    <w:rsid w:val="00DF2A48"/>
    <w:rsid w:val="00DF75C6"/>
    <w:rsid w:val="00E06F25"/>
    <w:rsid w:val="00E4430B"/>
    <w:rsid w:val="00F340B2"/>
    <w:rsid w:val="00F50177"/>
    <w:rsid w:val="00F50AE0"/>
    <w:rsid w:val="00F8611D"/>
    <w:rsid w:val="00F93766"/>
    <w:rsid w:val="00FB1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6A7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6A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262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937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766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F937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766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37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37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6A7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6A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262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937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766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F937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766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37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37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960</Words>
  <Characters>5473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6421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3</cp:revision>
  <cp:lastPrinted>2014-06-12T10:40:00Z</cp:lastPrinted>
  <dcterms:created xsi:type="dcterms:W3CDTF">2014-06-15T12:50:00Z</dcterms:created>
  <dcterms:modified xsi:type="dcterms:W3CDTF">2014-06-15T12:50:00Z</dcterms:modified>
</cp:coreProperties>
</file>