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b/>
          <w:bCs/>
          <w:sz w:val="27"/>
          <w:szCs w:val="27"/>
          <w:lang w:val="sk-SK" w:eastAsia="sk-SK"/>
        </w:rPr>
        <w:t>Seminary Hill Association</w:t>
      </w:r>
      <w:r w:rsidRPr="003D5743">
        <w:rPr>
          <w:rFonts w:ascii="Times New Roman" w:eastAsia="Times New Roman" w:hAnsi="Times New Roman" w:cs="Times New Roman"/>
          <w:sz w:val="24"/>
          <w:szCs w:val="24"/>
          <w:lang w:val="sk-SK" w:eastAsia="sk-SK"/>
        </w:rPr>
        <w:t xml:space="preserve"> </w:t>
      </w:r>
      <w:r w:rsidRPr="003D5743">
        <w:rPr>
          <w:rFonts w:ascii="Times New Roman" w:eastAsia="Times New Roman" w:hAnsi="Times New Roman" w:cs="Times New Roman"/>
          <w:sz w:val="24"/>
          <w:szCs w:val="24"/>
          <w:lang w:val="sk-SK" w:eastAsia="sk-SK"/>
        </w:rPr>
        <w:br/>
      </w:r>
      <w:r w:rsidRPr="003D5743">
        <w:rPr>
          <w:rFonts w:ascii="Times New Roman" w:eastAsia="Times New Roman" w:hAnsi="Times New Roman" w:cs="Times New Roman"/>
          <w:b/>
          <w:bCs/>
          <w:sz w:val="27"/>
          <w:szCs w:val="27"/>
          <w:lang w:val="sk-SK" w:eastAsia="sk-SK"/>
        </w:rPr>
        <w:t>Minutes of Meeting of Board</w:t>
      </w:r>
      <w:r w:rsidRPr="003D5743">
        <w:rPr>
          <w:rFonts w:ascii="Times New Roman" w:eastAsia="Times New Roman" w:hAnsi="Times New Roman" w:cs="Times New Roman"/>
          <w:sz w:val="24"/>
          <w:szCs w:val="24"/>
          <w:lang w:val="sk-SK" w:eastAsia="sk-SK"/>
        </w:rPr>
        <w:t xml:space="preserve"> </w:t>
      </w:r>
      <w:r w:rsidRPr="003D5743">
        <w:rPr>
          <w:rFonts w:ascii="Times New Roman" w:eastAsia="Times New Roman" w:hAnsi="Times New Roman" w:cs="Times New Roman"/>
          <w:sz w:val="24"/>
          <w:szCs w:val="24"/>
          <w:lang w:val="sk-SK" w:eastAsia="sk-SK"/>
        </w:rPr>
        <w:br/>
      </w:r>
      <w:r w:rsidRPr="003D5743">
        <w:rPr>
          <w:rFonts w:ascii="Times New Roman" w:eastAsia="Times New Roman" w:hAnsi="Times New Roman" w:cs="Times New Roman"/>
          <w:b/>
          <w:bCs/>
          <w:sz w:val="27"/>
          <w:szCs w:val="27"/>
          <w:lang w:val="sk-SK" w:eastAsia="sk-SK"/>
        </w:rPr>
        <w:t>Held July 13, 2000</w:t>
      </w:r>
      <w:r w:rsidRPr="003D5743">
        <w:rPr>
          <w:rFonts w:ascii="Times New Roman" w:eastAsia="Times New Roman" w:hAnsi="Times New Roman" w:cs="Times New Roman"/>
          <w:sz w:val="24"/>
          <w:szCs w:val="24"/>
          <w:lang w:val="sk-SK" w:eastAsia="sk-SK"/>
        </w:rPr>
        <w:t xml:space="preserve"> </w:t>
      </w:r>
    </w:p>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pict>
          <v:rect id="_x0000_i1025" style="width:468pt;height:1.5pt" o:hralign="center" o:hrstd="t" o:hr="t" fillcolor="#a0a0a0" stroked="f"/>
        </w:pict>
      </w:r>
    </w:p>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br/>
      </w:r>
      <w:r w:rsidRPr="003D5743">
        <w:rPr>
          <w:rFonts w:ascii="Times New Roman" w:eastAsia="Times New Roman" w:hAnsi="Times New Roman" w:cs="Times New Roman"/>
          <w:b/>
          <w:bCs/>
          <w:sz w:val="27"/>
          <w:szCs w:val="27"/>
          <w:lang w:val="sk-SK" w:eastAsia="sk-SK"/>
        </w:rPr>
        <w:t>P</w:t>
      </w:r>
      <w:r w:rsidRPr="003D5743">
        <w:rPr>
          <w:rFonts w:ascii="Times New Roman" w:eastAsia="Times New Roman" w:hAnsi="Times New Roman" w:cs="Times New Roman"/>
          <w:b/>
          <w:bCs/>
          <w:sz w:val="24"/>
          <w:szCs w:val="24"/>
          <w:lang w:val="sk-SK" w:eastAsia="sk-SK"/>
        </w:rPr>
        <w:t>resent:</w:t>
      </w:r>
      <w:r w:rsidRPr="003D5743">
        <w:rPr>
          <w:rFonts w:ascii="Times New Roman" w:eastAsia="Times New Roman" w:hAnsi="Times New Roman" w:cs="Times New Roman"/>
          <w:sz w:val="24"/>
          <w:szCs w:val="24"/>
          <w:lang w:val="sk-SK" w:eastAsia="sk-SK"/>
        </w:rPr>
        <w:t xml:space="preserve">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Bill Dickinson </w:t>
      </w:r>
      <w:r w:rsidRPr="003D5743">
        <w:rPr>
          <w:rFonts w:ascii="Times New Roman" w:eastAsia="Times New Roman" w:hAnsi="Times New Roman" w:cs="Times New Roman"/>
          <w:sz w:val="24"/>
          <w:szCs w:val="24"/>
          <w:lang w:val="sk-SK" w:eastAsia="sk-SK"/>
        </w:rPr>
        <w:br/>
        <w:t xml:space="preserve">Don Fullerton </w:t>
      </w:r>
      <w:r w:rsidRPr="003D5743">
        <w:rPr>
          <w:rFonts w:ascii="Times New Roman" w:eastAsia="Times New Roman" w:hAnsi="Times New Roman" w:cs="Times New Roman"/>
          <w:sz w:val="24"/>
          <w:szCs w:val="24"/>
          <w:lang w:val="sk-SK" w:eastAsia="sk-SK"/>
        </w:rPr>
        <w:br/>
        <w:t xml:space="preserve">Dan Kelly </w:t>
      </w:r>
      <w:r w:rsidRPr="003D5743">
        <w:rPr>
          <w:rFonts w:ascii="Times New Roman" w:eastAsia="Times New Roman" w:hAnsi="Times New Roman" w:cs="Times New Roman"/>
          <w:sz w:val="24"/>
          <w:szCs w:val="24"/>
          <w:lang w:val="sk-SK" w:eastAsia="sk-SK"/>
        </w:rPr>
        <w:br/>
        <w:t xml:space="preserve">Lillian Patterson </w:t>
      </w:r>
      <w:r w:rsidRPr="003D5743">
        <w:rPr>
          <w:rFonts w:ascii="Times New Roman" w:eastAsia="Times New Roman" w:hAnsi="Times New Roman" w:cs="Times New Roman"/>
          <w:sz w:val="24"/>
          <w:szCs w:val="24"/>
          <w:lang w:val="sk-SK" w:eastAsia="sk-SK"/>
        </w:rPr>
        <w:br/>
        <w:t xml:space="preserve">Frank Putzo </w:t>
      </w:r>
      <w:r w:rsidRPr="003D5743">
        <w:rPr>
          <w:rFonts w:ascii="Times New Roman" w:eastAsia="Times New Roman" w:hAnsi="Times New Roman" w:cs="Times New Roman"/>
          <w:sz w:val="24"/>
          <w:szCs w:val="24"/>
          <w:lang w:val="sk-SK" w:eastAsia="sk-SK"/>
        </w:rPr>
        <w:br/>
        <w:t xml:space="preserve">Jack Sullivan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b/>
          <w:bCs/>
          <w:sz w:val="24"/>
          <w:szCs w:val="24"/>
          <w:lang w:val="sk-SK" w:eastAsia="sk-SK"/>
        </w:rPr>
        <w:t>Meeting called to order by Bill Dickinson who noted a lack of quorum, that no official</w:t>
      </w:r>
      <w:r w:rsidRPr="003D5743">
        <w:rPr>
          <w:rFonts w:ascii="Times New Roman" w:eastAsia="Times New Roman" w:hAnsi="Times New Roman" w:cs="Times New Roman"/>
          <w:sz w:val="24"/>
          <w:szCs w:val="24"/>
          <w:lang w:val="sk-SK" w:eastAsia="sk-SK"/>
        </w:rPr>
        <w:t xml:space="preserve"> </w:t>
      </w:r>
      <w:r w:rsidRPr="003D5743">
        <w:rPr>
          <w:rFonts w:ascii="Times New Roman" w:eastAsia="Times New Roman" w:hAnsi="Times New Roman" w:cs="Times New Roman"/>
          <w:sz w:val="24"/>
          <w:szCs w:val="24"/>
          <w:lang w:val="sk-SK" w:eastAsia="sk-SK"/>
        </w:rPr>
        <w:br/>
      </w:r>
      <w:r w:rsidRPr="003D5743">
        <w:rPr>
          <w:rFonts w:ascii="Times New Roman" w:eastAsia="Times New Roman" w:hAnsi="Times New Roman" w:cs="Times New Roman"/>
          <w:b/>
          <w:bCs/>
          <w:sz w:val="24"/>
          <w:szCs w:val="24"/>
          <w:lang w:val="sk-SK" w:eastAsia="sk-SK"/>
        </w:rPr>
        <w:t>votes could be taken but that the meeting would proceed.</w:t>
      </w:r>
      <w:r w:rsidRPr="003D5743">
        <w:rPr>
          <w:rFonts w:ascii="Times New Roman" w:eastAsia="Times New Roman" w:hAnsi="Times New Roman" w:cs="Times New Roman"/>
          <w:sz w:val="24"/>
          <w:szCs w:val="24"/>
          <w:lang w:val="sk-SK" w:eastAsia="sk-SK"/>
        </w:rPr>
        <w:t xml:space="preserve">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Area Reports: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Region 1- Lillian reported that all appeared fine. That T.C. Williams was looking for trailer locations. </w:t>
      </w:r>
      <w:r w:rsidRPr="003D5743">
        <w:rPr>
          <w:rFonts w:ascii="Times New Roman" w:eastAsia="Times New Roman" w:hAnsi="Times New Roman" w:cs="Times New Roman"/>
          <w:sz w:val="24"/>
          <w:szCs w:val="24"/>
          <w:lang w:val="sk-SK" w:eastAsia="sk-SK"/>
        </w:rPr>
        <w:br/>
        <w:t xml:space="preserve">Region 2, 3 Absent </w:t>
      </w:r>
      <w:r w:rsidRPr="003D5743">
        <w:rPr>
          <w:rFonts w:ascii="Times New Roman" w:eastAsia="Times New Roman" w:hAnsi="Times New Roman" w:cs="Times New Roman"/>
          <w:sz w:val="24"/>
          <w:szCs w:val="24"/>
          <w:lang w:val="sk-SK" w:eastAsia="sk-SK"/>
        </w:rPr>
        <w:br/>
        <w:t xml:space="preserve">Region 4- Dan Kelly reported that work was slowly proceeding on the Ft. Williams Parkway. </w:t>
      </w:r>
      <w:r w:rsidRPr="003D5743">
        <w:rPr>
          <w:rFonts w:ascii="Times New Roman" w:eastAsia="Times New Roman" w:hAnsi="Times New Roman" w:cs="Times New Roman"/>
          <w:sz w:val="24"/>
          <w:szCs w:val="24"/>
          <w:lang w:val="sk-SK" w:eastAsia="sk-SK"/>
        </w:rPr>
        <w:br/>
        <w:t xml:space="preserve">It was noted that trash needs to be picked up and that this would be a good project to suggest to the Sheriff's office. </w:t>
      </w:r>
      <w:r w:rsidRPr="003D5743">
        <w:rPr>
          <w:rFonts w:ascii="Times New Roman" w:eastAsia="Times New Roman" w:hAnsi="Times New Roman" w:cs="Times New Roman"/>
          <w:sz w:val="24"/>
          <w:szCs w:val="24"/>
          <w:lang w:val="sk-SK" w:eastAsia="sk-SK"/>
        </w:rPr>
        <w:br/>
        <w:t xml:space="preserve">Region 5, 6, 7 Absent </w:t>
      </w:r>
      <w:r w:rsidRPr="003D5743">
        <w:rPr>
          <w:rFonts w:ascii="Times New Roman" w:eastAsia="Times New Roman" w:hAnsi="Times New Roman" w:cs="Times New Roman"/>
          <w:sz w:val="24"/>
          <w:szCs w:val="24"/>
          <w:lang w:val="sk-SK" w:eastAsia="sk-SK"/>
        </w:rPr>
        <w:br/>
        <w:t xml:space="preserve">Region 8- Joe Gerard who was absent asked Frank Putzo to make his report. Mr. Putzo reported </w:t>
      </w:r>
      <w:r w:rsidRPr="003D5743">
        <w:rPr>
          <w:rFonts w:ascii="Times New Roman" w:eastAsia="Times New Roman" w:hAnsi="Times New Roman" w:cs="Times New Roman"/>
          <w:sz w:val="24"/>
          <w:szCs w:val="24"/>
          <w:lang w:val="sk-SK" w:eastAsia="sk-SK"/>
        </w:rPr>
        <w:br/>
        <w:t xml:space="preserve">that it appears a group of college students is renting a home and have been holding large parties. </w:t>
      </w:r>
      <w:r w:rsidRPr="003D5743">
        <w:rPr>
          <w:rFonts w:ascii="Times New Roman" w:eastAsia="Times New Roman" w:hAnsi="Times New Roman" w:cs="Times New Roman"/>
          <w:sz w:val="24"/>
          <w:szCs w:val="24"/>
          <w:lang w:val="sk-SK" w:eastAsia="sk-SK"/>
        </w:rPr>
        <w:br/>
        <w:t xml:space="preserve">Other items of discussion: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1. Burke Branch Library- Susie Jackson reported on the Burke Library and her meeting with Mr. Phil Sunderland. They met at the library site, toured the Shopping Center, then drove to the new main library. Susie pointed out the woods and bridge that children would have to cross and the difficult and unsafe nature of the journey. Susie also directed Mr. Sunderland</w:t>
      </w:r>
      <w:r w:rsidRPr="003D5743">
        <w:rPr>
          <w:rFonts w:ascii="Courier New" w:eastAsia="Times New Roman" w:hAnsi="Courier New" w:cs="Courier New"/>
          <w:sz w:val="24"/>
          <w:szCs w:val="24"/>
          <w:lang w:val="sk-SK" w:eastAsia="sk-SK"/>
        </w:rPr>
        <w:t>=</w:t>
      </w:r>
      <w:r w:rsidRPr="003D5743">
        <w:rPr>
          <w:rFonts w:ascii="Times New Roman" w:eastAsia="Times New Roman" w:hAnsi="Times New Roman" w:cs="Times New Roman"/>
          <w:sz w:val="24"/>
          <w:szCs w:val="24"/>
          <w:lang w:val="sk-SK" w:eastAsia="sk-SK"/>
        </w:rPr>
        <w:t>s attention to the impact closing the library. Library branch former use was diversified, ages, races, economics same people who use the Shopping Center. Many concerns were voiced about the current operation of the public library system including an apparent purging of library cards. Various residents have reported being purged from the system supposedly for having not recently used their card which they say is simply not true. Purging of library cards could account for Mr. Obrien</w:t>
      </w:r>
      <w:r w:rsidRPr="003D5743">
        <w:rPr>
          <w:rFonts w:ascii="Courier New" w:eastAsia="Times New Roman" w:hAnsi="Courier New" w:cs="Courier New"/>
          <w:sz w:val="24"/>
          <w:szCs w:val="24"/>
          <w:lang w:val="sk-SK" w:eastAsia="sk-SK"/>
        </w:rPr>
        <w:t>=</w:t>
      </w:r>
      <w:r w:rsidRPr="003D5743">
        <w:rPr>
          <w:rFonts w:ascii="Times New Roman" w:eastAsia="Times New Roman" w:hAnsi="Times New Roman" w:cs="Times New Roman"/>
          <w:sz w:val="24"/>
          <w:szCs w:val="24"/>
          <w:lang w:val="sk-SK" w:eastAsia="sk-SK"/>
        </w:rPr>
        <w:t xml:space="preserve">s statistics on usage which discounted use of the Burke Branch Library and also ignored the many patrons who used the branch but for cultural or other reasons had </w:t>
      </w:r>
      <w:r w:rsidRPr="003D5743">
        <w:rPr>
          <w:rFonts w:ascii="Courier New" w:eastAsia="Times New Roman" w:hAnsi="Courier New" w:cs="Courier New"/>
          <w:sz w:val="24"/>
          <w:szCs w:val="24"/>
          <w:lang w:val="sk-SK" w:eastAsia="sk-SK"/>
        </w:rPr>
        <w:t>A</w:t>
      </w:r>
      <w:r w:rsidRPr="003D5743">
        <w:rPr>
          <w:rFonts w:ascii="Times New Roman" w:eastAsia="Times New Roman" w:hAnsi="Times New Roman" w:cs="Times New Roman"/>
          <w:sz w:val="24"/>
          <w:szCs w:val="24"/>
          <w:lang w:val="sk-SK" w:eastAsia="sk-SK"/>
        </w:rPr>
        <w:t>not checked out books</w:t>
      </w:r>
      <w:r w:rsidRPr="003D5743">
        <w:rPr>
          <w:rFonts w:ascii="Courier New" w:eastAsia="Times New Roman" w:hAnsi="Courier New" w:cs="Courier New"/>
          <w:sz w:val="24"/>
          <w:szCs w:val="24"/>
          <w:lang w:val="sk-SK" w:eastAsia="sk-SK"/>
        </w:rPr>
        <w:t>@</w:t>
      </w:r>
      <w:r w:rsidRPr="003D5743">
        <w:rPr>
          <w:rFonts w:ascii="Times New Roman" w:eastAsia="Times New Roman" w:hAnsi="Times New Roman" w:cs="Times New Roman"/>
          <w:sz w:val="24"/>
          <w:szCs w:val="24"/>
          <w:lang w:val="sk-SK" w:eastAsia="sk-SK"/>
        </w:rPr>
        <w:t xml:space="preserve">.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Susie and Betty request that the Board reconsider its position and would like this presented at the next Board meeting, to wit, a resolution for full usage to be restored and for the new City Council to make it happen.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lastRenderedPageBreak/>
        <w:t xml:space="preserve">2. Group Home Issue. Frank Putzo reported that nothing is happening. Planning Commission in will meet in September or October to consider the SUP or alternative approaches. Del Ray is active on the issue. Brian Moran is monitoring legislation and recent developments in Richmond involving a similar residential area upset with the lack of regulation and intrusion of a commercial business for substance abusers in their community.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3. Task force on Day Care/Pre-School. Bill Dickinson reported that the City Council is forming a task force but some how Seminary Hill which started the entire matter had not be notified of it nor its members solicited to participate. Bill requested interested persons to contact him and he would obtain the form required to be considered.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Bill indicated that Dick Hobson had reported that Judge Haddock at the request of the City and petitioners had suspended the law suit. The law suit can be reactivated if the task force does not result in satisfactory resolution of this matter.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4. Jack Sullivan made the Treasurer</w:t>
      </w:r>
      <w:r w:rsidRPr="003D5743">
        <w:rPr>
          <w:rFonts w:ascii="Courier New" w:eastAsia="Times New Roman" w:hAnsi="Courier New" w:cs="Courier New"/>
          <w:sz w:val="24"/>
          <w:szCs w:val="24"/>
          <w:lang w:val="sk-SK" w:eastAsia="sk-SK"/>
        </w:rPr>
        <w:t>=</w:t>
      </w:r>
      <w:r w:rsidRPr="003D5743">
        <w:rPr>
          <w:rFonts w:ascii="Times New Roman" w:eastAsia="Times New Roman" w:hAnsi="Times New Roman" w:cs="Times New Roman"/>
          <w:sz w:val="24"/>
          <w:szCs w:val="24"/>
          <w:lang w:val="sk-SK" w:eastAsia="sk-SK"/>
        </w:rPr>
        <w:t xml:space="preserve">s Report- $1,828.60 in checking account. The sum of $4729.76 in savings. $17.50 interest paid last quarter. No deposits last month. No new members.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Membership list </w:t>
      </w:r>
      <w:r w:rsidRPr="003D5743">
        <w:rPr>
          <w:rFonts w:ascii="Courier New" w:eastAsia="Times New Roman" w:hAnsi="Courier New" w:cs="Courier New"/>
          <w:sz w:val="24"/>
          <w:szCs w:val="24"/>
          <w:lang w:val="sk-SK" w:eastAsia="sk-SK"/>
        </w:rPr>
        <w:t>B</w:t>
      </w:r>
      <w:r w:rsidRPr="003D5743">
        <w:rPr>
          <w:rFonts w:ascii="Times New Roman" w:eastAsia="Times New Roman" w:hAnsi="Times New Roman" w:cs="Times New Roman"/>
          <w:sz w:val="24"/>
          <w:szCs w:val="24"/>
          <w:lang w:val="sk-SK" w:eastAsia="sk-SK"/>
        </w:rPr>
        <w:t xml:space="preserve"> March 28, 2000 email update.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5. Hammond Middle School expansion- Bill stated that Richard Dresner reported that plans were being revised to delete the proposed driveway extending onto Seminary Road and make other modifications reflective of residents</w:t>
      </w:r>
      <w:r w:rsidRPr="003D5743">
        <w:rPr>
          <w:rFonts w:ascii="Courier New" w:eastAsia="Times New Roman" w:hAnsi="Courier New" w:cs="Courier New"/>
          <w:sz w:val="24"/>
          <w:szCs w:val="24"/>
          <w:lang w:val="sk-SK" w:eastAsia="sk-SK"/>
        </w:rPr>
        <w:t>=</w:t>
      </w:r>
      <w:r w:rsidRPr="003D5743">
        <w:rPr>
          <w:rFonts w:ascii="Times New Roman" w:eastAsia="Times New Roman" w:hAnsi="Times New Roman" w:cs="Times New Roman"/>
          <w:sz w:val="24"/>
          <w:szCs w:val="24"/>
          <w:lang w:val="sk-SK" w:eastAsia="sk-SK"/>
        </w:rPr>
        <w:t xml:space="preserve"> concerns. A meeting was scheduled for July 17</w:t>
      </w:r>
      <w:r w:rsidRPr="003D5743">
        <w:rPr>
          <w:rFonts w:ascii="Times New Roman" w:eastAsia="Times New Roman" w:hAnsi="Times New Roman" w:cs="Times New Roman"/>
          <w:sz w:val="24"/>
          <w:szCs w:val="24"/>
          <w:vertAlign w:val="superscript"/>
          <w:lang w:val="sk-SK" w:eastAsia="sk-SK"/>
        </w:rPr>
        <w:t>th</w:t>
      </w:r>
      <w:r w:rsidRPr="003D5743">
        <w:rPr>
          <w:rFonts w:ascii="Times New Roman" w:eastAsia="Times New Roman" w:hAnsi="Times New Roman" w:cs="Times New Roman"/>
          <w:sz w:val="24"/>
          <w:szCs w:val="24"/>
          <w:lang w:val="sk-SK" w:eastAsia="sk-SK"/>
        </w:rPr>
        <w:t xml:space="preserve"> with representatives of the School Board, Public Schools and Parks and Recreation.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6.Seminary Hill By-Laws. Walker Lander presented a petition signed by 10 members asking a number of items be looked at and considered and proposing modifications and amendments to the By-Laws. The Secretary indicated that he would work with Mr. Lander to obtain the text in a form that would allow it to be put on the WEB site. Mr. Lander indicated that it was extremely important to open membership up in the Association to any one over 18 years old. Mr. Lander indicated that it should not matter is someone was a renter or an owner nor should there be limits per household and he noted that the Old Town Civic Association has no restriction on membership.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A discussion ensued concerning the accuracy of the map posted on the WEB site. Mr. Sullivan indicated that Quaker Common is not within the meets and bounds of the Association. Bill Dickinson invited Walt to revise the official map to conform to metes and bounds set forth in the text of the By Laws. </w:t>
      </w:r>
    </w:p>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pict>
          <v:rect id="_x0000_i1026" style="width:468pt;height:1.5pt" o:hralign="center" o:hrstd="t" o:hr="t" fillcolor="#a0a0a0" stroked="f"/>
        </w:pict>
      </w:r>
    </w:p>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br/>
        <w:t xml:space="preserve">ADJOURNMENT </w:t>
      </w:r>
      <w:r w:rsidRPr="003D5743">
        <w:rPr>
          <w:rFonts w:ascii="Times New Roman" w:eastAsia="Times New Roman" w:hAnsi="Times New Roman" w:cs="Times New Roman"/>
          <w:sz w:val="24"/>
          <w:szCs w:val="24"/>
          <w:lang w:val="sk-SK" w:eastAsia="sk-SK"/>
        </w:rPr>
        <w:br/>
        <w:t xml:space="preserve">There being no further matters for discussion the meeting was adjourned. </w:t>
      </w:r>
    </w:p>
    <w:p w:rsidR="003D5743" w:rsidRPr="003D5743" w:rsidRDefault="003D5743" w:rsidP="003D5743">
      <w:pPr>
        <w:spacing w:before="100" w:beforeAutospacing="1" w:after="100" w:afterAutospacing="1"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t xml:space="preserve">Secretary </w:t>
      </w:r>
      <w:r w:rsidRPr="003D5743">
        <w:rPr>
          <w:rFonts w:ascii="Times New Roman" w:eastAsia="Times New Roman" w:hAnsi="Times New Roman" w:cs="Times New Roman"/>
          <w:sz w:val="24"/>
          <w:szCs w:val="24"/>
          <w:lang w:val="sk-SK" w:eastAsia="sk-SK"/>
        </w:rPr>
        <w:br/>
        <w:t xml:space="preserve">Final. Approved the __ day of October 2000. </w:t>
      </w:r>
    </w:p>
    <w:p w:rsidR="003D5743" w:rsidRPr="003D5743" w:rsidRDefault="003D5743" w:rsidP="003D5743">
      <w:pPr>
        <w:spacing w:after="0" w:line="240" w:lineRule="auto"/>
        <w:rPr>
          <w:rFonts w:ascii="Times New Roman" w:eastAsia="Times New Roman" w:hAnsi="Times New Roman" w:cs="Times New Roman"/>
          <w:sz w:val="24"/>
          <w:szCs w:val="24"/>
          <w:lang w:val="sk-SK" w:eastAsia="sk-SK"/>
        </w:rPr>
      </w:pPr>
      <w:r w:rsidRPr="003D5743">
        <w:rPr>
          <w:rFonts w:ascii="Times New Roman" w:eastAsia="Times New Roman" w:hAnsi="Times New Roman" w:cs="Times New Roman"/>
          <w:sz w:val="24"/>
          <w:szCs w:val="24"/>
          <w:lang w:val="sk-SK" w:eastAsia="sk-SK"/>
        </w:rPr>
        <w:lastRenderedPageBreak/>
        <w:pict>
          <v:rect id="_x0000_i1027" style="width:468pt;height:1.5pt" o:hralign="center" o:hrstd="t" o:hr="t" fillcolor="#a0a0a0" stroked="f"/>
        </w:pict>
      </w:r>
    </w:p>
    <w:p w:rsidR="00576E93" w:rsidRDefault="00576E93">
      <w:bookmarkStart w:id="0" w:name="_GoBack"/>
      <w:bookmarkEnd w:id="0"/>
    </w:p>
    <w:sectPr w:rsidR="00576E93">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5743"/>
    <w:rsid w:val="003D5743"/>
    <w:rsid w:val="00576E9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6A45BD-BE2A-4A8E-91BE-DFBA533454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3D5743"/>
    <w:pPr>
      <w:spacing w:before="100" w:beforeAutospacing="1" w:after="100" w:afterAutospacing="1" w:line="240" w:lineRule="auto"/>
    </w:pPr>
    <w:rPr>
      <w:rFonts w:ascii="Times New Roman" w:eastAsia="Times New Roman" w:hAnsi="Times New Roman" w:cs="Times New Roman"/>
      <w:sz w:val="24"/>
      <w:szCs w:val="24"/>
      <w:lang w:val="sk-SK"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81624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731</Words>
  <Characters>4167</Characters>
  <Application>Microsoft Office Word</Application>
  <DocSecurity>0</DocSecurity>
  <Lines>34</Lines>
  <Paragraphs>9</Paragraphs>
  <ScaleCrop>false</ScaleCrop>
  <Company/>
  <LinksUpToDate>false</LinksUpToDate>
  <CharactersWithSpaces>4889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 Panko</dc:creator>
  <cp:keywords/>
  <dc:description/>
  <cp:lastModifiedBy>Stefan Panko</cp:lastModifiedBy>
  <cp:revision>1</cp:revision>
  <dcterms:created xsi:type="dcterms:W3CDTF">2019-02-11T18:47:00Z</dcterms:created>
  <dcterms:modified xsi:type="dcterms:W3CDTF">2019-02-11T18:47:00Z</dcterms:modified>
</cp:coreProperties>
</file>