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4B40" w:rsidRDefault="00CF4716" w:rsidP="00CF4716">
      <w:pPr>
        <w:jc w:val="center"/>
        <w:rPr>
          <w:rFonts w:ascii="Times New Roman" w:hAnsi="Times New Roman" w:cs="Times New Roman"/>
          <w:b/>
          <w:sz w:val="28"/>
          <w:szCs w:val="28"/>
        </w:rPr>
      </w:pPr>
      <w:r>
        <w:rPr>
          <w:rFonts w:ascii="Times New Roman" w:hAnsi="Times New Roman" w:cs="Times New Roman"/>
          <w:b/>
          <w:sz w:val="28"/>
          <w:szCs w:val="28"/>
        </w:rPr>
        <w:t>Seminary Hill Association, Inc.</w:t>
      </w:r>
    </w:p>
    <w:p w:rsidR="00CF4716" w:rsidRDefault="00CF4716" w:rsidP="00CF4716">
      <w:pPr>
        <w:jc w:val="center"/>
        <w:rPr>
          <w:rFonts w:ascii="Times New Roman" w:hAnsi="Times New Roman" w:cs="Times New Roman"/>
          <w:sz w:val="28"/>
          <w:szCs w:val="28"/>
        </w:rPr>
      </w:pPr>
      <w:r>
        <w:rPr>
          <w:rFonts w:ascii="Times New Roman" w:hAnsi="Times New Roman" w:cs="Times New Roman"/>
          <w:sz w:val="28"/>
          <w:szCs w:val="28"/>
        </w:rPr>
        <w:t>Monthly Board Meeting</w:t>
      </w:r>
    </w:p>
    <w:p w:rsidR="00CF4716" w:rsidRDefault="00CF4716" w:rsidP="00CF4716">
      <w:pPr>
        <w:jc w:val="center"/>
        <w:rPr>
          <w:rFonts w:ascii="Times New Roman" w:hAnsi="Times New Roman" w:cs="Times New Roman"/>
          <w:sz w:val="28"/>
          <w:szCs w:val="28"/>
        </w:rPr>
      </w:pPr>
      <w:r>
        <w:rPr>
          <w:rFonts w:ascii="Times New Roman" w:hAnsi="Times New Roman" w:cs="Times New Roman"/>
          <w:sz w:val="28"/>
          <w:szCs w:val="28"/>
        </w:rPr>
        <w:t>9 December 2010</w:t>
      </w:r>
    </w:p>
    <w:p w:rsidR="00CF4716" w:rsidRDefault="0044117A" w:rsidP="00CF4716">
      <w:pPr>
        <w:rPr>
          <w:rFonts w:ascii="Times New Roman" w:hAnsi="Times New Roman" w:cs="Times New Roman"/>
          <w:sz w:val="24"/>
          <w:szCs w:val="24"/>
        </w:rPr>
      </w:pPr>
      <w:r>
        <w:rPr>
          <w:rFonts w:ascii="Times New Roman" w:hAnsi="Times New Roman" w:cs="Times New Roman"/>
          <w:sz w:val="24"/>
          <w:szCs w:val="24"/>
        </w:rPr>
        <w:t xml:space="preserve">The meeting was called to order by President Nancy Jennings at 7:30 PM.  A quorum was present.  The minutes of the October </w:t>
      </w:r>
      <w:r w:rsidR="00AD1952">
        <w:rPr>
          <w:rFonts w:ascii="Times New Roman" w:hAnsi="Times New Roman" w:cs="Times New Roman"/>
          <w:sz w:val="24"/>
          <w:szCs w:val="24"/>
        </w:rPr>
        <w:t>meeting</w:t>
      </w:r>
      <w:r>
        <w:rPr>
          <w:rFonts w:ascii="Times New Roman" w:hAnsi="Times New Roman" w:cs="Times New Roman"/>
          <w:sz w:val="24"/>
          <w:szCs w:val="24"/>
        </w:rPr>
        <w:t xml:space="preserve"> were approved.  </w:t>
      </w:r>
      <w:r w:rsidR="00AD1952" w:rsidRPr="00AD1952">
        <w:rPr>
          <w:rFonts w:ascii="Times New Roman" w:hAnsi="Times New Roman" w:cs="Times New Roman"/>
          <w:sz w:val="24"/>
          <w:szCs w:val="24"/>
        </w:rPr>
        <w:t>The minutes of the 2010 Annual Meeting in November were reviewed and will be approved at the 2011 Annual Meeting</w:t>
      </w:r>
      <w:r w:rsidR="00AD1952">
        <w:rPr>
          <w:rFonts w:ascii="Arial" w:hAnsi="Arial" w:cs="Arial"/>
          <w:sz w:val="20"/>
          <w:szCs w:val="20"/>
        </w:rPr>
        <w:t xml:space="preserve">. </w:t>
      </w:r>
      <w:r>
        <w:rPr>
          <w:rFonts w:ascii="Times New Roman" w:hAnsi="Times New Roman" w:cs="Times New Roman"/>
          <w:sz w:val="24"/>
          <w:szCs w:val="24"/>
        </w:rPr>
        <w:t>Treasurer Jack Sullivan reported a balance of $29,852.95 in the bank.</w:t>
      </w:r>
    </w:p>
    <w:p w:rsidR="0044117A" w:rsidRDefault="0044117A" w:rsidP="00CF4716">
      <w:pPr>
        <w:rPr>
          <w:rFonts w:ascii="Times New Roman" w:hAnsi="Times New Roman" w:cs="Times New Roman"/>
          <w:sz w:val="24"/>
          <w:szCs w:val="24"/>
        </w:rPr>
      </w:pPr>
      <w:r>
        <w:rPr>
          <w:rFonts w:ascii="Times New Roman" w:hAnsi="Times New Roman" w:cs="Times New Roman"/>
          <w:sz w:val="24"/>
          <w:szCs w:val="24"/>
        </w:rPr>
        <w:t xml:space="preserve">President Jennings </w:t>
      </w:r>
      <w:r w:rsidR="00CF79CE">
        <w:rPr>
          <w:rFonts w:ascii="Times New Roman" w:hAnsi="Times New Roman" w:cs="Times New Roman"/>
          <w:sz w:val="24"/>
          <w:szCs w:val="24"/>
        </w:rPr>
        <w:t>announced the next date of the Beauregard Community meeting with developers to be held on December 13</w:t>
      </w:r>
      <w:r w:rsidR="00CF79CE" w:rsidRPr="00CF79CE">
        <w:rPr>
          <w:rFonts w:ascii="Times New Roman" w:hAnsi="Times New Roman" w:cs="Times New Roman"/>
          <w:sz w:val="24"/>
          <w:szCs w:val="24"/>
          <w:vertAlign w:val="superscript"/>
        </w:rPr>
        <w:t>th</w:t>
      </w:r>
      <w:r w:rsidR="00CF79CE">
        <w:rPr>
          <w:rFonts w:ascii="Times New Roman" w:hAnsi="Times New Roman" w:cs="Times New Roman"/>
          <w:sz w:val="24"/>
          <w:szCs w:val="24"/>
        </w:rPr>
        <w:t xml:space="preserve"> at the Mark Center Hilton Hotel.  She also announced the tentative dates for the next 6 SHA monthly meetings.</w:t>
      </w:r>
    </w:p>
    <w:p w:rsidR="00CF79CE" w:rsidRDefault="00CF79CE" w:rsidP="00CF4716">
      <w:pPr>
        <w:rPr>
          <w:rFonts w:ascii="Times New Roman" w:hAnsi="Times New Roman" w:cs="Times New Roman"/>
          <w:sz w:val="24"/>
          <w:szCs w:val="24"/>
        </w:rPr>
      </w:pPr>
      <w:r>
        <w:rPr>
          <w:rFonts w:ascii="Times New Roman" w:hAnsi="Times New Roman" w:cs="Times New Roman"/>
          <w:sz w:val="24"/>
          <w:szCs w:val="24"/>
        </w:rPr>
        <w:t xml:space="preserve">Under </w:t>
      </w:r>
      <w:r w:rsidRPr="00774DD2">
        <w:rPr>
          <w:rFonts w:ascii="Times New Roman" w:hAnsi="Times New Roman" w:cs="Times New Roman"/>
          <w:b/>
          <w:sz w:val="24"/>
          <w:szCs w:val="24"/>
        </w:rPr>
        <w:t>Area Reports</w:t>
      </w:r>
      <w:r>
        <w:rPr>
          <w:rFonts w:ascii="Times New Roman" w:hAnsi="Times New Roman" w:cs="Times New Roman"/>
          <w:sz w:val="24"/>
          <w:szCs w:val="24"/>
        </w:rPr>
        <w:t>, Susan Palmer (Area 4) discussed a proposed traffic light at Duke Street and Fort Williams Parkway.  Dick Hayes (Area 5) discussed the tardiness by the city in picking up leaves from the street.  Mr. Rich Baier, Director of Transportation and Environmental Services, replied that 3 of the 7 leaf trucks were undergoing repair in Richmond.</w:t>
      </w:r>
    </w:p>
    <w:p w:rsidR="00CF79CE" w:rsidRDefault="00CF79CE" w:rsidP="00CF79CE">
      <w:pPr>
        <w:rPr>
          <w:rFonts w:ascii="Times New Roman" w:hAnsi="Times New Roman" w:cs="Times New Roman"/>
          <w:sz w:val="24"/>
          <w:szCs w:val="24"/>
        </w:rPr>
      </w:pPr>
      <w:r>
        <w:rPr>
          <w:rFonts w:ascii="Times New Roman" w:hAnsi="Times New Roman" w:cs="Times New Roman"/>
          <w:sz w:val="24"/>
          <w:szCs w:val="24"/>
        </w:rPr>
        <w:t xml:space="preserve">Brian Grenadier, Sheriff’s representative, provided tips on safety while shopping during the holiday season and also provided a handout concerning a memorial to be dedicated </w:t>
      </w:r>
      <w:r w:rsidR="0048223D">
        <w:rPr>
          <w:rFonts w:ascii="Times New Roman" w:hAnsi="Times New Roman" w:cs="Times New Roman"/>
          <w:sz w:val="24"/>
          <w:szCs w:val="24"/>
        </w:rPr>
        <w:t>o</w:t>
      </w:r>
      <w:r>
        <w:rPr>
          <w:rFonts w:ascii="Times New Roman" w:hAnsi="Times New Roman" w:cs="Times New Roman"/>
          <w:sz w:val="24"/>
          <w:szCs w:val="24"/>
        </w:rPr>
        <w:t xml:space="preserve">n May </w:t>
      </w:r>
      <w:r w:rsidR="0048223D">
        <w:rPr>
          <w:rFonts w:ascii="Times New Roman" w:hAnsi="Times New Roman" w:cs="Times New Roman"/>
          <w:sz w:val="24"/>
          <w:szCs w:val="24"/>
        </w:rPr>
        <w:t>5</w:t>
      </w:r>
      <w:r w:rsidR="0048223D" w:rsidRPr="0048223D">
        <w:rPr>
          <w:rFonts w:ascii="Times New Roman" w:hAnsi="Times New Roman" w:cs="Times New Roman"/>
          <w:sz w:val="24"/>
          <w:szCs w:val="24"/>
          <w:vertAlign w:val="superscript"/>
        </w:rPr>
        <w:t>th</w:t>
      </w:r>
      <w:r w:rsidR="0048223D">
        <w:rPr>
          <w:rFonts w:ascii="Times New Roman" w:hAnsi="Times New Roman" w:cs="Times New Roman"/>
          <w:sz w:val="24"/>
          <w:szCs w:val="24"/>
        </w:rPr>
        <w:t xml:space="preserve">, </w:t>
      </w:r>
      <w:r>
        <w:rPr>
          <w:rFonts w:ascii="Times New Roman" w:hAnsi="Times New Roman" w:cs="Times New Roman"/>
          <w:sz w:val="24"/>
          <w:szCs w:val="24"/>
        </w:rPr>
        <w:t xml:space="preserve">2011 for Deputy </w:t>
      </w:r>
      <w:proofErr w:type="spellStart"/>
      <w:r>
        <w:rPr>
          <w:rFonts w:ascii="Times New Roman" w:hAnsi="Times New Roman" w:cs="Times New Roman"/>
          <w:sz w:val="24"/>
          <w:szCs w:val="24"/>
        </w:rPr>
        <w:t>Truesdale</w:t>
      </w:r>
      <w:proofErr w:type="spellEnd"/>
      <w:r>
        <w:rPr>
          <w:rFonts w:ascii="Times New Roman" w:hAnsi="Times New Roman" w:cs="Times New Roman"/>
          <w:sz w:val="24"/>
          <w:szCs w:val="24"/>
        </w:rPr>
        <w:t>, the only fallen Sheriff’s Deputy in the history of Alexandria.</w:t>
      </w:r>
    </w:p>
    <w:p w:rsidR="00CF79CE" w:rsidRDefault="009358E0" w:rsidP="00CF79CE">
      <w:pPr>
        <w:rPr>
          <w:rFonts w:ascii="Times New Roman" w:hAnsi="Times New Roman" w:cs="Times New Roman"/>
          <w:sz w:val="24"/>
          <w:szCs w:val="24"/>
        </w:rPr>
      </w:pPr>
      <w:r>
        <w:rPr>
          <w:rFonts w:ascii="Times New Roman" w:hAnsi="Times New Roman" w:cs="Times New Roman"/>
          <w:sz w:val="24"/>
          <w:szCs w:val="24"/>
        </w:rPr>
        <w:t>Mr. Ken Wire</w:t>
      </w:r>
      <w:r w:rsidR="00A011ED">
        <w:rPr>
          <w:rFonts w:ascii="Times New Roman" w:hAnsi="Times New Roman" w:cs="Times New Roman"/>
          <w:sz w:val="24"/>
          <w:szCs w:val="24"/>
        </w:rPr>
        <w:t xml:space="preserve"> (McGuire </w:t>
      </w:r>
      <w:proofErr w:type="gramStart"/>
      <w:r w:rsidR="00A011ED">
        <w:rPr>
          <w:rFonts w:ascii="Times New Roman" w:hAnsi="Times New Roman" w:cs="Times New Roman"/>
          <w:sz w:val="24"/>
          <w:szCs w:val="24"/>
        </w:rPr>
        <w:t>Woods</w:t>
      </w:r>
      <w:proofErr w:type="gramEnd"/>
      <w:r w:rsidR="00A011ED">
        <w:rPr>
          <w:rFonts w:ascii="Times New Roman" w:hAnsi="Times New Roman" w:cs="Times New Roman"/>
          <w:sz w:val="24"/>
          <w:szCs w:val="24"/>
        </w:rPr>
        <w:t xml:space="preserve"> law firm) and Mr. Bob Stoddard (WRIT) discussed a plan to tear down the Steak and Ale Restaurant on Kenmore Avenue and replace it with a 7 story Medical Professional building with 4 floors of underground parking</w:t>
      </w:r>
      <w:r w:rsidR="0048223D">
        <w:rPr>
          <w:rFonts w:ascii="Times New Roman" w:hAnsi="Times New Roman" w:cs="Times New Roman"/>
          <w:sz w:val="24"/>
          <w:szCs w:val="24"/>
        </w:rPr>
        <w:t>, 3 stories of parking above ground, and 5 floors of offices above the parking area</w:t>
      </w:r>
      <w:r w:rsidR="00A011ED">
        <w:rPr>
          <w:rFonts w:ascii="Times New Roman" w:hAnsi="Times New Roman" w:cs="Times New Roman"/>
          <w:sz w:val="24"/>
          <w:szCs w:val="24"/>
        </w:rPr>
        <w:t>.  This would also help alleviate the overcrowded parking at the Medical Profe</w:t>
      </w:r>
      <w:r w:rsidR="00774DD2">
        <w:rPr>
          <w:rFonts w:ascii="Times New Roman" w:hAnsi="Times New Roman" w:cs="Times New Roman"/>
          <w:sz w:val="24"/>
          <w:szCs w:val="24"/>
        </w:rPr>
        <w:t>s</w:t>
      </w:r>
      <w:r w:rsidR="00A011ED">
        <w:rPr>
          <w:rFonts w:ascii="Times New Roman" w:hAnsi="Times New Roman" w:cs="Times New Roman"/>
          <w:sz w:val="24"/>
          <w:szCs w:val="24"/>
        </w:rPr>
        <w:t xml:space="preserve">sional building across the street.  WRIT owns both sites.  </w:t>
      </w:r>
      <w:r w:rsidR="00D41416">
        <w:rPr>
          <w:rFonts w:ascii="Times New Roman" w:hAnsi="Times New Roman" w:cs="Times New Roman"/>
          <w:sz w:val="24"/>
          <w:szCs w:val="24"/>
        </w:rPr>
        <w:t xml:space="preserve">The Building </w:t>
      </w:r>
      <w:r w:rsidR="00D41416" w:rsidRPr="00D41416">
        <w:rPr>
          <w:rFonts w:ascii="Times New Roman" w:hAnsi="Times New Roman" w:cs="Times New Roman"/>
          <w:sz w:val="24"/>
          <w:szCs w:val="24"/>
        </w:rPr>
        <w:t>Plans are less than allowed by the 1992 zoning on the parcel</w:t>
      </w:r>
      <w:r w:rsidR="00D41416">
        <w:rPr>
          <w:rFonts w:ascii="Times New Roman" w:hAnsi="Times New Roman" w:cs="Times New Roman"/>
          <w:sz w:val="24"/>
          <w:szCs w:val="24"/>
        </w:rPr>
        <w:t xml:space="preserve">. </w:t>
      </w:r>
      <w:r w:rsidR="00A011ED">
        <w:rPr>
          <w:rFonts w:ascii="Times New Roman" w:hAnsi="Times New Roman" w:cs="Times New Roman"/>
          <w:sz w:val="24"/>
          <w:szCs w:val="24"/>
        </w:rPr>
        <w:t>They hope to start building sometime in 2011 after all permits are approved.</w:t>
      </w:r>
    </w:p>
    <w:p w:rsidR="00A011ED" w:rsidRDefault="00A011ED" w:rsidP="00CF79CE">
      <w:pPr>
        <w:rPr>
          <w:rFonts w:ascii="Times New Roman" w:hAnsi="Times New Roman" w:cs="Times New Roman"/>
          <w:sz w:val="24"/>
          <w:szCs w:val="24"/>
        </w:rPr>
      </w:pPr>
      <w:r>
        <w:rPr>
          <w:rFonts w:ascii="Times New Roman" w:hAnsi="Times New Roman" w:cs="Times New Roman"/>
          <w:sz w:val="24"/>
          <w:szCs w:val="24"/>
        </w:rPr>
        <w:t xml:space="preserve">Rich Baier (T&amp;ES) provided a briefing on the need for a Transportation Add </w:t>
      </w:r>
      <w:proofErr w:type="gramStart"/>
      <w:r>
        <w:rPr>
          <w:rFonts w:ascii="Times New Roman" w:hAnsi="Times New Roman" w:cs="Times New Roman"/>
          <w:sz w:val="24"/>
          <w:szCs w:val="24"/>
        </w:rPr>
        <w:t>On</w:t>
      </w:r>
      <w:proofErr w:type="gramEnd"/>
      <w:r>
        <w:rPr>
          <w:rFonts w:ascii="Times New Roman" w:hAnsi="Times New Roman" w:cs="Times New Roman"/>
          <w:sz w:val="24"/>
          <w:szCs w:val="24"/>
        </w:rPr>
        <w:t xml:space="preserve"> Tax of up to 12.5% commercial real estate tax increase to help fund ongoing and future Alexandria transportation projects.  The 12.5% limit has already been approved by the Virginia State </w:t>
      </w:r>
      <w:proofErr w:type="gramStart"/>
      <w:r>
        <w:rPr>
          <w:rFonts w:ascii="Times New Roman" w:hAnsi="Times New Roman" w:cs="Times New Roman"/>
          <w:sz w:val="24"/>
          <w:szCs w:val="24"/>
        </w:rPr>
        <w:t>Legislature.</w:t>
      </w:r>
      <w:proofErr w:type="gramEnd"/>
      <w:r>
        <w:rPr>
          <w:rFonts w:ascii="Times New Roman" w:hAnsi="Times New Roman" w:cs="Times New Roman"/>
          <w:sz w:val="24"/>
          <w:szCs w:val="24"/>
        </w:rPr>
        <w:t xml:space="preserve">  He said the additional funding would be used to develop a</w:t>
      </w:r>
      <w:r w:rsidR="008314DA">
        <w:rPr>
          <w:rFonts w:ascii="Times New Roman" w:hAnsi="Times New Roman" w:cs="Times New Roman"/>
          <w:sz w:val="24"/>
          <w:szCs w:val="24"/>
        </w:rPr>
        <w:t xml:space="preserve"> transportation strategic plan to include areas for potential redevelopment as well as ongoing and future transportation projects.  </w:t>
      </w:r>
      <w:r w:rsidR="00D41416">
        <w:rPr>
          <w:rFonts w:ascii="Times New Roman" w:hAnsi="Times New Roman" w:cs="Times New Roman"/>
          <w:sz w:val="24"/>
          <w:szCs w:val="24"/>
        </w:rPr>
        <w:t xml:space="preserve">The </w:t>
      </w:r>
      <w:r w:rsidR="00D41416" w:rsidRPr="00D41416">
        <w:rPr>
          <w:rFonts w:ascii="Times New Roman" w:hAnsi="Times New Roman" w:cs="Times New Roman"/>
          <w:sz w:val="24"/>
          <w:szCs w:val="24"/>
        </w:rPr>
        <w:t xml:space="preserve">City website for the Transportation Add-On Tax is </w:t>
      </w:r>
      <w:bookmarkStart w:id="0" w:name="_GoBack"/>
      <w:r w:rsidR="00593F78">
        <w:fldChar w:fldCharType="begin"/>
      </w:r>
      <w:r w:rsidR="00593F78">
        <w:instrText xml:space="preserve"> HYPERLINK "http://alexandriava.gov/TransportationAddOnTax" </w:instrText>
      </w:r>
      <w:r w:rsidR="00593F78">
        <w:fldChar w:fldCharType="separate"/>
      </w:r>
      <w:r w:rsidR="00D41416" w:rsidRPr="00D70A8E">
        <w:rPr>
          <w:rStyle w:val="Hyperlink"/>
          <w:rFonts w:ascii="Times New Roman" w:hAnsi="Times New Roman" w:cs="Times New Roman"/>
          <w:sz w:val="24"/>
          <w:szCs w:val="24"/>
        </w:rPr>
        <w:t>http://alexandriava.gov/TransportationAddOnTax</w:t>
      </w:r>
      <w:r w:rsidR="00593F78">
        <w:rPr>
          <w:rStyle w:val="Hyperlink"/>
          <w:rFonts w:ascii="Times New Roman" w:hAnsi="Times New Roman" w:cs="Times New Roman"/>
          <w:sz w:val="24"/>
          <w:szCs w:val="24"/>
        </w:rPr>
        <w:fldChar w:fldCharType="end"/>
      </w:r>
      <w:r w:rsidR="00D41416">
        <w:rPr>
          <w:rFonts w:ascii="Times New Roman" w:hAnsi="Times New Roman" w:cs="Times New Roman"/>
          <w:sz w:val="24"/>
          <w:szCs w:val="24"/>
        </w:rPr>
        <w:t>.</w:t>
      </w:r>
      <w:bookmarkEnd w:id="0"/>
      <w:r w:rsidR="00D41416">
        <w:rPr>
          <w:rFonts w:ascii="Times New Roman" w:hAnsi="Times New Roman" w:cs="Times New Roman"/>
          <w:sz w:val="24"/>
          <w:szCs w:val="24"/>
        </w:rPr>
        <w:t xml:space="preserve"> </w:t>
      </w:r>
      <w:r w:rsidR="008314DA">
        <w:rPr>
          <w:rFonts w:ascii="Times New Roman" w:hAnsi="Times New Roman" w:cs="Times New Roman"/>
          <w:sz w:val="24"/>
          <w:szCs w:val="24"/>
        </w:rPr>
        <w:t>Mr. Baier answered questions from SHA Board members as well as SHA members attending the meeting.</w:t>
      </w:r>
    </w:p>
    <w:p w:rsidR="00D41416" w:rsidRDefault="00D41416">
      <w:pPr>
        <w:rPr>
          <w:rFonts w:ascii="Times New Roman" w:hAnsi="Times New Roman" w:cs="Times New Roman"/>
          <w:sz w:val="24"/>
          <w:szCs w:val="24"/>
        </w:rPr>
      </w:pPr>
      <w:r>
        <w:rPr>
          <w:rFonts w:ascii="Times New Roman" w:hAnsi="Times New Roman" w:cs="Times New Roman"/>
          <w:sz w:val="24"/>
          <w:szCs w:val="24"/>
        </w:rPr>
        <w:br w:type="page"/>
      </w:r>
    </w:p>
    <w:p w:rsidR="00D41416" w:rsidRDefault="00D41416" w:rsidP="00D41416">
      <w:pPr>
        <w:jc w:val="right"/>
        <w:rPr>
          <w:rFonts w:ascii="Times New Roman" w:hAnsi="Times New Roman" w:cs="Times New Roman"/>
          <w:sz w:val="24"/>
          <w:szCs w:val="24"/>
        </w:rPr>
      </w:pPr>
      <w:r>
        <w:rPr>
          <w:rFonts w:ascii="Times New Roman" w:hAnsi="Times New Roman" w:cs="Times New Roman"/>
          <w:sz w:val="24"/>
          <w:szCs w:val="24"/>
        </w:rPr>
        <w:lastRenderedPageBreak/>
        <w:t>2</w:t>
      </w:r>
    </w:p>
    <w:p w:rsidR="008314DA" w:rsidRDefault="008314DA" w:rsidP="00CF79CE">
      <w:pPr>
        <w:rPr>
          <w:rFonts w:ascii="Times New Roman" w:hAnsi="Times New Roman" w:cs="Times New Roman"/>
          <w:sz w:val="24"/>
          <w:szCs w:val="24"/>
        </w:rPr>
      </w:pPr>
      <w:r>
        <w:rPr>
          <w:rFonts w:ascii="Times New Roman" w:hAnsi="Times New Roman" w:cs="Times New Roman"/>
          <w:sz w:val="24"/>
          <w:szCs w:val="24"/>
        </w:rPr>
        <w:t>Ms. Ann Tucker, President of the Clover Park Civic Association (which borders SHA), discussed traffic problems because of cut through traffic, particularly in the Trinity Drive area. They are going to ask the city to conduct a baseline study of traffic flow through their area and she asked for SHA support. After some discussion, the SHA Board approved a mot</w:t>
      </w:r>
      <w:r w:rsidR="00AD1AE8">
        <w:rPr>
          <w:rFonts w:ascii="Times New Roman" w:hAnsi="Times New Roman" w:cs="Times New Roman"/>
          <w:sz w:val="24"/>
          <w:szCs w:val="24"/>
        </w:rPr>
        <w:t xml:space="preserve">ion to support the request by the Clover Park Civic Association for a </w:t>
      </w:r>
      <w:r>
        <w:rPr>
          <w:rFonts w:ascii="Times New Roman" w:hAnsi="Times New Roman" w:cs="Times New Roman"/>
          <w:sz w:val="24"/>
          <w:szCs w:val="24"/>
        </w:rPr>
        <w:t>baseline study by the city</w:t>
      </w:r>
      <w:r w:rsidR="00AD1AE8">
        <w:rPr>
          <w:rFonts w:ascii="Times New Roman" w:hAnsi="Times New Roman" w:cs="Times New Roman"/>
          <w:sz w:val="24"/>
          <w:szCs w:val="24"/>
        </w:rPr>
        <w:t>. Meanwhile,</w:t>
      </w:r>
      <w:r w:rsidR="00D41416">
        <w:rPr>
          <w:rFonts w:ascii="Times New Roman" w:hAnsi="Times New Roman" w:cs="Times New Roman"/>
          <w:sz w:val="24"/>
          <w:szCs w:val="24"/>
        </w:rPr>
        <w:t xml:space="preserve">           </w:t>
      </w:r>
      <w:r w:rsidR="00AD1AE8">
        <w:rPr>
          <w:rFonts w:ascii="Times New Roman" w:hAnsi="Times New Roman" w:cs="Times New Roman"/>
          <w:sz w:val="24"/>
          <w:szCs w:val="24"/>
        </w:rPr>
        <w:t xml:space="preserve"> </w:t>
      </w:r>
      <w:r w:rsidR="00D41416">
        <w:rPr>
          <w:rFonts w:ascii="Times New Roman" w:hAnsi="Times New Roman" w:cs="Times New Roman"/>
          <w:sz w:val="24"/>
          <w:szCs w:val="24"/>
        </w:rPr>
        <w:t xml:space="preserve">Ms. </w:t>
      </w:r>
      <w:r>
        <w:rPr>
          <w:rFonts w:ascii="Times New Roman" w:hAnsi="Times New Roman" w:cs="Times New Roman"/>
          <w:sz w:val="24"/>
          <w:szCs w:val="24"/>
        </w:rPr>
        <w:t>Tucker will revise her letter request to the city</w:t>
      </w:r>
      <w:r w:rsidR="00AD1AE8">
        <w:rPr>
          <w:rFonts w:ascii="Times New Roman" w:hAnsi="Times New Roman" w:cs="Times New Roman"/>
          <w:sz w:val="24"/>
          <w:szCs w:val="24"/>
        </w:rPr>
        <w:t xml:space="preserve"> for a baseline study as opposed to a traffic calming study</w:t>
      </w:r>
      <w:r>
        <w:rPr>
          <w:rFonts w:ascii="Times New Roman" w:hAnsi="Times New Roman" w:cs="Times New Roman"/>
          <w:sz w:val="24"/>
          <w:szCs w:val="24"/>
        </w:rPr>
        <w:t>.</w:t>
      </w:r>
    </w:p>
    <w:p w:rsidR="008314DA" w:rsidRDefault="008314DA" w:rsidP="008314DA">
      <w:pPr>
        <w:rPr>
          <w:rFonts w:ascii="Times New Roman" w:hAnsi="Times New Roman" w:cs="Times New Roman"/>
          <w:sz w:val="24"/>
          <w:szCs w:val="24"/>
        </w:rPr>
      </w:pPr>
      <w:r>
        <w:rPr>
          <w:rFonts w:ascii="Times New Roman" w:hAnsi="Times New Roman" w:cs="Times New Roman"/>
          <w:sz w:val="24"/>
          <w:szCs w:val="24"/>
        </w:rPr>
        <w:t xml:space="preserve">Under </w:t>
      </w:r>
      <w:r w:rsidRPr="00C73F82">
        <w:rPr>
          <w:rFonts w:ascii="Times New Roman" w:hAnsi="Times New Roman" w:cs="Times New Roman"/>
          <w:b/>
          <w:sz w:val="24"/>
          <w:szCs w:val="24"/>
          <w:u w:val="single"/>
        </w:rPr>
        <w:t>Old Business</w:t>
      </w:r>
      <w:r>
        <w:rPr>
          <w:rFonts w:ascii="Times New Roman" w:hAnsi="Times New Roman" w:cs="Times New Roman"/>
          <w:sz w:val="24"/>
          <w:szCs w:val="24"/>
        </w:rPr>
        <w:t xml:space="preserve">, President Jennings </w:t>
      </w:r>
      <w:r w:rsidR="00AD1AE8">
        <w:rPr>
          <w:rFonts w:ascii="Times New Roman" w:hAnsi="Times New Roman" w:cs="Times New Roman"/>
          <w:sz w:val="24"/>
          <w:szCs w:val="24"/>
        </w:rPr>
        <w:t xml:space="preserve">discussed the </w:t>
      </w:r>
      <w:r w:rsidR="00AD1AE8" w:rsidRPr="00C73F82">
        <w:rPr>
          <w:rFonts w:ascii="Times New Roman" w:hAnsi="Times New Roman" w:cs="Times New Roman"/>
          <w:b/>
          <w:sz w:val="24"/>
          <w:szCs w:val="24"/>
        </w:rPr>
        <w:t>November Annual Meeting</w:t>
      </w:r>
      <w:r w:rsidR="00053535">
        <w:rPr>
          <w:rFonts w:ascii="Times New Roman" w:hAnsi="Times New Roman" w:cs="Times New Roman"/>
          <w:b/>
          <w:sz w:val="24"/>
          <w:szCs w:val="24"/>
        </w:rPr>
        <w:t xml:space="preserve"> </w:t>
      </w:r>
      <w:r w:rsidR="00053535" w:rsidRPr="00053535">
        <w:rPr>
          <w:rFonts w:ascii="Times New Roman" w:hAnsi="Times New Roman" w:cs="Times New Roman"/>
          <w:sz w:val="24"/>
          <w:szCs w:val="24"/>
        </w:rPr>
        <w:t>(good attendance</w:t>
      </w:r>
      <w:r w:rsidR="00AD1AE8">
        <w:rPr>
          <w:rFonts w:ascii="Times New Roman" w:hAnsi="Times New Roman" w:cs="Times New Roman"/>
          <w:sz w:val="24"/>
          <w:szCs w:val="24"/>
        </w:rPr>
        <w:t xml:space="preserve">, </w:t>
      </w:r>
      <w:r w:rsidR="00053535">
        <w:rPr>
          <w:rFonts w:ascii="Times New Roman" w:hAnsi="Times New Roman" w:cs="Times New Roman"/>
          <w:sz w:val="24"/>
          <w:szCs w:val="24"/>
        </w:rPr>
        <w:t xml:space="preserve">thanked the nominating committee,, grateful to the VTS for their hospitality), </w:t>
      </w:r>
      <w:r w:rsidR="00AD1AE8" w:rsidRPr="00C73F82">
        <w:rPr>
          <w:rFonts w:ascii="Times New Roman" w:hAnsi="Times New Roman" w:cs="Times New Roman"/>
          <w:b/>
          <w:sz w:val="24"/>
          <w:szCs w:val="24"/>
        </w:rPr>
        <w:t>BRAC-133</w:t>
      </w:r>
      <w:r w:rsidR="00AD1AE8">
        <w:rPr>
          <w:rFonts w:ascii="Times New Roman" w:hAnsi="Times New Roman" w:cs="Times New Roman"/>
          <w:sz w:val="24"/>
          <w:szCs w:val="24"/>
        </w:rPr>
        <w:t xml:space="preserve"> </w:t>
      </w:r>
      <w:r w:rsidR="00AD1AE8" w:rsidRPr="00C73F82">
        <w:rPr>
          <w:rFonts w:ascii="Times New Roman" w:hAnsi="Times New Roman" w:cs="Times New Roman"/>
          <w:b/>
          <w:sz w:val="24"/>
          <w:szCs w:val="24"/>
        </w:rPr>
        <w:t>at the Mark Center</w:t>
      </w:r>
      <w:r w:rsidR="00AD1AE8">
        <w:rPr>
          <w:rFonts w:ascii="Times New Roman" w:hAnsi="Times New Roman" w:cs="Times New Roman"/>
          <w:sz w:val="24"/>
          <w:szCs w:val="24"/>
        </w:rPr>
        <w:t xml:space="preserve"> (transportation issues, cost and who will pay for fire and emergency services, open space issues, and the Army IG investigation), </w:t>
      </w:r>
      <w:r w:rsidR="00AD1AE8" w:rsidRPr="00C73F82">
        <w:rPr>
          <w:rFonts w:ascii="Times New Roman" w:hAnsi="Times New Roman" w:cs="Times New Roman"/>
          <w:b/>
          <w:sz w:val="24"/>
          <w:szCs w:val="24"/>
        </w:rPr>
        <w:t>Residential Permit Parking</w:t>
      </w:r>
      <w:r w:rsidR="00AD1AE8">
        <w:rPr>
          <w:rFonts w:ascii="Times New Roman" w:hAnsi="Times New Roman" w:cs="Times New Roman"/>
          <w:sz w:val="24"/>
          <w:szCs w:val="24"/>
        </w:rPr>
        <w:t xml:space="preserve"> (going nowhere</w:t>
      </w:r>
      <w:r w:rsidR="00053535">
        <w:rPr>
          <w:rFonts w:ascii="Times New Roman" w:hAnsi="Times New Roman" w:cs="Times New Roman"/>
          <w:sz w:val="24"/>
          <w:szCs w:val="24"/>
        </w:rPr>
        <w:t xml:space="preserve"> at this time</w:t>
      </w:r>
      <w:r w:rsidR="00AD1AE8">
        <w:rPr>
          <w:rFonts w:ascii="Times New Roman" w:hAnsi="Times New Roman" w:cs="Times New Roman"/>
          <w:sz w:val="24"/>
          <w:szCs w:val="24"/>
        </w:rPr>
        <w:t xml:space="preserve">), </w:t>
      </w:r>
      <w:r w:rsidR="00AD1AE8" w:rsidRPr="00C73F82">
        <w:rPr>
          <w:rFonts w:ascii="Times New Roman" w:hAnsi="Times New Roman" w:cs="Times New Roman"/>
          <w:b/>
          <w:sz w:val="24"/>
          <w:szCs w:val="24"/>
        </w:rPr>
        <w:t>Beauregard Corridor Plan</w:t>
      </w:r>
      <w:r w:rsidR="00AD1AE8">
        <w:rPr>
          <w:rFonts w:ascii="Times New Roman" w:hAnsi="Times New Roman" w:cs="Times New Roman"/>
          <w:sz w:val="24"/>
          <w:szCs w:val="24"/>
        </w:rPr>
        <w:t xml:space="preserve"> (P&amp;Z effort failed and now a new effort run by the citizens, more meetings in December), </w:t>
      </w:r>
      <w:r w:rsidR="00AD1AE8" w:rsidRPr="00C73F82">
        <w:rPr>
          <w:rFonts w:ascii="Times New Roman" w:hAnsi="Times New Roman" w:cs="Times New Roman"/>
          <w:b/>
          <w:sz w:val="24"/>
          <w:szCs w:val="24"/>
        </w:rPr>
        <w:t>High Capacity Transit Corridor Work Group</w:t>
      </w:r>
      <w:r w:rsidR="00AD1AE8">
        <w:rPr>
          <w:rFonts w:ascii="Times New Roman" w:hAnsi="Times New Roman" w:cs="Times New Roman"/>
          <w:sz w:val="24"/>
          <w:szCs w:val="24"/>
        </w:rPr>
        <w:t xml:space="preserve"> (not much progress) and the </w:t>
      </w:r>
      <w:r w:rsidR="00AD1AE8" w:rsidRPr="00053535">
        <w:rPr>
          <w:rFonts w:ascii="Times New Roman" w:hAnsi="Times New Roman" w:cs="Times New Roman"/>
          <w:b/>
          <w:sz w:val="24"/>
          <w:szCs w:val="24"/>
        </w:rPr>
        <w:t>Lights at TC Williams football games</w:t>
      </w:r>
      <w:r w:rsidR="00AD1AE8">
        <w:rPr>
          <w:rFonts w:ascii="Times New Roman" w:hAnsi="Times New Roman" w:cs="Times New Roman"/>
          <w:sz w:val="24"/>
          <w:szCs w:val="24"/>
        </w:rPr>
        <w:t xml:space="preserve"> </w:t>
      </w:r>
      <w:r w:rsidR="00DD4677">
        <w:rPr>
          <w:rFonts w:ascii="Times New Roman" w:hAnsi="Times New Roman" w:cs="Times New Roman"/>
          <w:sz w:val="24"/>
          <w:szCs w:val="24"/>
        </w:rPr>
        <w:t>(possible threats to SHA Board members who oppose the lights).</w:t>
      </w:r>
    </w:p>
    <w:p w:rsidR="00DD4677" w:rsidRDefault="00DD4677" w:rsidP="008314DA">
      <w:pPr>
        <w:rPr>
          <w:rFonts w:ascii="Times New Roman" w:hAnsi="Times New Roman" w:cs="Times New Roman"/>
          <w:sz w:val="24"/>
          <w:szCs w:val="24"/>
        </w:rPr>
      </w:pPr>
      <w:r>
        <w:rPr>
          <w:rFonts w:ascii="Times New Roman" w:hAnsi="Times New Roman" w:cs="Times New Roman"/>
          <w:sz w:val="24"/>
          <w:szCs w:val="24"/>
        </w:rPr>
        <w:t xml:space="preserve">Under </w:t>
      </w:r>
      <w:r w:rsidRPr="00053535">
        <w:rPr>
          <w:rFonts w:ascii="Times New Roman" w:hAnsi="Times New Roman" w:cs="Times New Roman"/>
          <w:b/>
          <w:sz w:val="24"/>
          <w:szCs w:val="24"/>
          <w:u w:val="single"/>
        </w:rPr>
        <w:t>New Business</w:t>
      </w:r>
      <w:r>
        <w:rPr>
          <w:rFonts w:ascii="Times New Roman" w:hAnsi="Times New Roman" w:cs="Times New Roman"/>
          <w:sz w:val="24"/>
          <w:szCs w:val="24"/>
        </w:rPr>
        <w:t xml:space="preserve">, a discussion was held to determine whether the current Board member position of Communication Officer should be eliminated.  Dick Hayes noted that the position was established about 6 years ago to handle SHA external communication issues and reports.  Subsequently, SHA has improved and relied on the SHA Web Site to handle external communications and reports.  The Communication Officer position has been vacant for the past 4 years.  President Jennings made a motion to eliminate the Communication Officer position and the motion was unanimously approved.  Dick Hayes, Secretary, was directed to modify the SHA </w:t>
      </w:r>
      <w:proofErr w:type="spellStart"/>
      <w:r>
        <w:rPr>
          <w:rFonts w:ascii="Times New Roman" w:hAnsi="Times New Roman" w:cs="Times New Roman"/>
          <w:sz w:val="24"/>
          <w:szCs w:val="24"/>
        </w:rPr>
        <w:t>ByLaws</w:t>
      </w:r>
      <w:proofErr w:type="spellEnd"/>
      <w:r>
        <w:rPr>
          <w:rFonts w:ascii="Times New Roman" w:hAnsi="Times New Roman" w:cs="Times New Roman"/>
          <w:sz w:val="24"/>
          <w:szCs w:val="24"/>
        </w:rPr>
        <w:t xml:space="preserve"> to reflect the interim approval with final approval to be requested at the next Annual Meeting of SHA members in November 2011.</w:t>
      </w:r>
    </w:p>
    <w:p w:rsidR="00DD4677" w:rsidRDefault="00DD4677" w:rsidP="008314DA">
      <w:pPr>
        <w:rPr>
          <w:rFonts w:ascii="Times New Roman" w:hAnsi="Times New Roman" w:cs="Times New Roman"/>
          <w:sz w:val="24"/>
          <w:szCs w:val="24"/>
        </w:rPr>
      </w:pPr>
      <w:r>
        <w:rPr>
          <w:rFonts w:ascii="Times New Roman" w:hAnsi="Times New Roman" w:cs="Times New Roman"/>
          <w:sz w:val="24"/>
          <w:szCs w:val="24"/>
        </w:rPr>
        <w:t>Respectfully submitted,</w:t>
      </w:r>
    </w:p>
    <w:p w:rsidR="00DD4677" w:rsidRDefault="00DD4677" w:rsidP="008314DA">
      <w:pPr>
        <w:rPr>
          <w:rFonts w:ascii="Times New Roman" w:hAnsi="Times New Roman" w:cs="Times New Roman"/>
          <w:sz w:val="24"/>
          <w:szCs w:val="24"/>
        </w:rPr>
      </w:pPr>
      <w:r>
        <w:rPr>
          <w:rFonts w:ascii="Times New Roman" w:hAnsi="Times New Roman" w:cs="Times New Roman"/>
          <w:sz w:val="24"/>
          <w:szCs w:val="24"/>
        </w:rPr>
        <w:t>Dick Hayes</w:t>
      </w:r>
    </w:p>
    <w:p w:rsidR="00DD4677" w:rsidRDefault="00DD4677" w:rsidP="008314DA">
      <w:pPr>
        <w:rPr>
          <w:rFonts w:ascii="Times New Roman" w:hAnsi="Times New Roman" w:cs="Times New Roman"/>
          <w:sz w:val="24"/>
          <w:szCs w:val="24"/>
        </w:rPr>
      </w:pPr>
      <w:r>
        <w:rPr>
          <w:rFonts w:ascii="Times New Roman" w:hAnsi="Times New Roman" w:cs="Times New Roman"/>
          <w:sz w:val="24"/>
          <w:szCs w:val="24"/>
        </w:rPr>
        <w:t>Secretary, SHA</w:t>
      </w:r>
    </w:p>
    <w:p w:rsidR="00D41416" w:rsidRDefault="00D41416" w:rsidP="008314DA">
      <w:pPr>
        <w:rPr>
          <w:rFonts w:ascii="Times New Roman" w:hAnsi="Times New Roman" w:cs="Times New Roman"/>
          <w:sz w:val="24"/>
          <w:szCs w:val="24"/>
        </w:rPr>
      </w:pPr>
    </w:p>
    <w:p w:rsidR="00D41416" w:rsidRPr="00D41416" w:rsidRDefault="00D41416" w:rsidP="00D41416">
      <w:pPr>
        <w:spacing w:before="100" w:beforeAutospacing="1" w:after="100" w:afterAutospacing="1" w:line="240" w:lineRule="auto"/>
        <w:rPr>
          <w:rFonts w:ascii="Times New Roman" w:eastAsia="Times New Roman" w:hAnsi="Times New Roman" w:cs="Times New Roman"/>
          <w:sz w:val="24"/>
          <w:szCs w:val="24"/>
        </w:rPr>
      </w:pPr>
      <w:r w:rsidRPr="00D41416">
        <w:rPr>
          <w:rFonts w:ascii="Times New Roman" w:eastAsia="Times New Roman" w:hAnsi="Times New Roman" w:cs="Times New Roman"/>
          <w:b/>
          <w:bCs/>
          <w:sz w:val="24"/>
          <w:szCs w:val="24"/>
        </w:rPr>
        <w:t>Board Members present:</w:t>
      </w:r>
    </w:p>
    <w:p w:rsidR="00D41416" w:rsidRPr="00D41416" w:rsidRDefault="00D41416" w:rsidP="00D41416">
      <w:pPr>
        <w:spacing w:before="100" w:beforeAutospacing="1" w:after="100" w:afterAutospacing="1" w:line="240" w:lineRule="auto"/>
        <w:rPr>
          <w:rFonts w:ascii="Times New Roman" w:eastAsia="Times New Roman" w:hAnsi="Times New Roman" w:cs="Times New Roman"/>
          <w:sz w:val="24"/>
          <w:szCs w:val="24"/>
        </w:rPr>
      </w:pPr>
      <w:r w:rsidRPr="00D41416">
        <w:rPr>
          <w:rFonts w:ascii="Times New Roman" w:eastAsia="Times New Roman" w:hAnsi="Times New Roman" w:cs="Times New Roman"/>
          <w:sz w:val="24"/>
          <w:szCs w:val="24"/>
        </w:rPr>
        <w:t>Nancy Jennings</w:t>
      </w:r>
      <w:r>
        <w:rPr>
          <w:rFonts w:ascii="Times New Roman" w:eastAsia="Times New Roman" w:hAnsi="Times New Roman" w:cs="Times New Roman"/>
          <w:sz w:val="24"/>
          <w:szCs w:val="24"/>
        </w:rPr>
        <w:t xml:space="preserve">, </w:t>
      </w:r>
      <w:r w:rsidRPr="00D41416">
        <w:rPr>
          <w:rFonts w:ascii="Times New Roman" w:eastAsia="Times New Roman" w:hAnsi="Times New Roman" w:cs="Times New Roman"/>
          <w:sz w:val="24"/>
          <w:szCs w:val="24"/>
        </w:rPr>
        <w:t>Bruce McCarthy</w:t>
      </w:r>
      <w:r>
        <w:rPr>
          <w:rFonts w:ascii="Times New Roman" w:eastAsia="Times New Roman" w:hAnsi="Times New Roman" w:cs="Times New Roman"/>
          <w:sz w:val="24"/>
          <w:szCs w:val="24"/>
        </w:rPr>
        <w:t xml:space="preserve">, </w:t>
      </w:r>
      <w:r w:rsidRPr="00D41416">
        <w:rPr>
          <w:rFonts w:ascii="Times New Roman" w:eastAsia="Times New Roman" w:hAnsi="Times New Roman" w:cs="Times New Roman"/>
          <w:sz w:val="24"/>
          <w:szCs w:val="24"/>
        </w:rPr>
        <w:t>Jack Sullivan</w:t>
      </w:r>
      <w:r>
        <w:rPr>
          <w:rFonts w:ascii="Times New Roman" w:eastAsia="Times New Roman" w:hAnsi="Times New Roman" w:cs="Times New Roman"/>
          <w:sz w:val="24"/>
          <w:szCs w:val="24"/>
        </w:rPr>
        <w:t xml:space="preserve">, </w:t>
      </w:r>
      <w:r w:rsidRPr="00D41416">
        <w:rPr>
          <w:rFonts w:ascii="Times New Roman" w:eastAsia="Times New Roman" w:hAnsi="Times New Roman" w:cs="Times New Roman"/>
          <w:sz w:val="24"/>
          <w:szCs w:val="24"/>
        </w:rPr>
        <w:t>Dick Hayes</w:t>
      </w:r>
      <w:r>
        <w:rPr>
          <w:rFonts w:ascii="Times New Roman" w:eastAsia="Times New Roman" w:hAnsi="Times New Roman" w:cs="Times New Roman"/>
          <w:sz w:val="24"/>
          <w:szCs w:val="24"/>
        </w:rPr>
        <w:t xml:space="preserve">, </w:t>
      </w:r>
      <w:r w:rsidRPr="00D41416">
        <w:rPr>
          <w:rFonts w:ascii="Times New Roman" w:eastAsia="Times New Roman" w:hAnsi="Times New Roman" w:cs="Times New Roman"/>
          <w:sz w:val="24"/>
          <w:szCs w:val="24"/>
        </w:rPr>
        <w:t>Lillian Patterson</w:t>
      </w:r>
      <w:r>
        <w:rPr>
          <w:rFonts w:ascii="Times New Roman" w:eastAsia="Times New Roman" w:hAnsi="Times New Roman" w:cs="Times New Roman"/>
          <w:sz w:val="24"/>
          <w:szCs w:val="24"/>
        </w:rPr>
        <w:t xml:space="preserve">, </w:t>
      </w:r>
      <w:r w:rsidRPr="00D41416">
        <w:rPr>
          <w:rFonts w:ascii="Times New Roman" w:eastAsia="Times New Roman" w:hAnsi="Times New Roman" w:cs="Times New Roman"/>
          <w:sz w:val="24"/>
          <w:szCs w:val="24"/>
        </w:rPr>
        <w:t>Carter Flemming</w:t>
      </w:r>
      <w:r>
        <w:rPr>
          <w:rFonts w:ascii="Times New Roman" w:eastAsia="Times New Roman" w:hAnsi="Times New Roman" w:cs="Times New Roman"/>
          <w:sz w:val="24"/>
          <w:szCs w:val="24"/>
        </w:rPr>
        <w:t xml:space="preserve">, </w:t>
      </w:r>
      <w:r w:rsidRPr="00D41416">
        <w:rPr>
          <w:rFonts w:ascii="Times New Roman" w:eastAsia="Times New Roman" w:hAnsi="Times New Roman" w:cs="Times New Roman"/>
          <w:sz w:val="24"/>
          <w:szCs w:val="24"/>
        </w:rPr>
        <w:t>Susan Palmer</w:t>
      </w:r>
      <w:r>
        <w:rPr>
          <w:rFonts w:ascii="Times New Roman" w:eastAsia="Times New Roman" w:hAnsi="Times New Roman" w:cs="Times New Roman"/>
          <w:sz w:val="24"/>
          <w:szCs w:val="24"/>
        </w:rPr>
        <w:t xml:space="preserve">, </w:t>
      </w:r>
      <w:r w:rsidRPr="00D41416">
        <w:rPr>
          <w:rFonts w:ascii="Times New Roman" w:eastAsia="Times New Roman" w:hAnsi="Times New Roman" w:cs="Times New Roman"/>
          <w:sz w:val="24"/>
          <w:szCs w:val="24"/>
        </w:rPr>
        <w:t>Glenn Eugster</w:t>
      </w:r>
      <w:r>
        <w:rPr>
          <w:rFonts w:ascii="Times New Roman" w:eastAsia="Times New Roman" w:hAnsi="Times New Roman" w:cs="Times New Roman"/>
          <w:sz w:val="24"/>
          <w:szCs w:val="24"/>
        </w:rPr>
        <w:t xml:space="preserve">, </w:t>
      </w:r>
      <w:r w:rsidRPr="00D41416">
        <w:rPr>
          <w:rFonts w:ascii="Times New Roman" w:eastAsia="Times New Roman" w:hAnsi="Times New Roman" w:cs="Times New Roman"/>
          <w:sz w:val="24"/>
          <w:szCs w:val="24"/>
        </w:rPr>
        <w:t>Pat Lidy</w:t>
      </w:r>
      <w:r>
        <w:rPr>
          <w:rFonts w:ascii="Times New Roman" w:eastAsia="Times New Roman" w:hAnsi="Times New Roman" w:cs="Times New Roman"/>
          <w:sz w:val="24"/>
          <w:szCs w:val="24"/>
        </w:rPr>
        <w:t xml:space="preserve">, </w:t>
      </w:r>
      <w:r w:rsidRPr="00D41416">
        <w:rPr>
          <w:rFonts w:ascii="Times New Roman" w:eastAsia="Times New Roman" w:hAnsi="Times New Roman" w:cs="Times New Roman"/>
          <w:sz w:val="24"/>
          <w:szCs w:val="24"/>
        </w:rPr>
        <w:t>Richard Ward</w:t>
      </w:r>
      <w:r>
        <w:rPr>
          <w:rFonts w:ascii="Times New Roman" w:eastAsia="Times New Roman" w:hAnsi="Times New Roman" w:cs="Times New Roman"/>
          <w:sz w:val="24"/>
          <w:szCs w:val="24"/>
        </w:rPr>
        <w:t xml:space="preserve">, </w:t>
      </w:r>
      <w:r w:rsidRPr="00D41416">
        <w:rPr>
          <w:rFonts w:ascii="Times New Roman" w:eastAsia="Times New Roman" w:hAnsi="Times New Roman" w:cs="Times New Roman"/>
          <w:sz w:val="24"/>
          <w:szCs w:val="24"/>
        </w:rPr>
        <w:t>Joanne Lepanto</w:t>
      </w:r>
      <w:r>
        <w:rPr>
          <w:rFonts w:ascii="Times New Roman" w:eastAsia="Times New Roman" w:hAnsi="Times New Roman" w:cs="Times New Roman"/>
          <w:sz w:val="24"/>
          <w:szCs w:val="24"/>
        </w:rPr>
        <w:t xml:space="preserve">, and </w:t>
      </w:r>
      <w:r w:rsidRPr="00D41416">
        <w:rPr>
          <w:rFonts w:ascii="Times New Roman" w:eastAsia="Times New Roman" w:hAnsi="Times New Roman" w:cs="Times New Roman"/>
          <w:sz w:val="24"/>
          <w:szCs w:val="24"/>
        </w:rPr>
        <w:t>Joe Fischer</w:t>
      </w:r>
    </w:p>
    <w:p w:rsidR="00D41416" w:rsidRDefault="00D41416" w:rsidP="008314DA">
      <w:pPr>
        <w:rPr>
          <w:rFonts w:ascii="Times New Roman" w:hAnsi="Times New Roman" w:cs="Times New Roman"/>
          <w:sz w:val="24"/>
          <w:szCs w:val="24"/>
        </w:rPr>
      </w:pPr>
    </w:p>
    <w:sectPr w:rsidR="00D41416" w:rsidSect="00AF4B4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4716"/>
    <w:rsid w:val="00053535"/>
    <w:rsid w:val="00120C10"/>
    <w:rsid w:val="0044117A"/>
    <w:rsid w:val="0048223D"/>
    <w:rsid w:val="004B56AE"/>
    <w:rsid w:val="00593F78"/>
    <w:rsid w:val="005B0059"/>
    <w:rsid w:val="00774DD2"/>
    <w:rsid w:val="008314DA"/>
    <w:rsid w:val="008D2792"/>
    <w:rsid w:val="009358E0"/>
    <w:rsid w:val="00A011ED"/>
    <w:rsid w:val="00AD1952"/>
    <w:rsid w:val="00AD1AE8"/>
    <w:rsid w:val="00AF4B40"/>
    <w:rsid w:val="00C73F82"/>
    <w:rsid w:val="00CF4716"/>
    <w:rsid w:val="00CF79CE"/>
    <w:rsid w:val="00D41416"/>
    <w:rsid w:val="00DD46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4141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4141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2344641">
      <w:bodyDiv w:val="1"/>
      <w:marLeft w:val="0"/>
      <w:marRight w:val="0"/>
      <w:marTop w:val="0"/>
      <w:marBottom w:val="0"/>
      <w:divBdr>
        <w:top w:val="none" w:sz="0" w:space="0" w:color="auto"/>
        <w:left w:val="none" w:sz="0" w:space="0" w:color="auto"/>
        <w:bottom w:val="none" w:sz="0" w:space="0" w:color="auto"/>
        <w:right w:val="none" w:sz="0" w:space="0" w:color="auto"/>
      </w:divBdr>
      <w:divsChild>
        <w:div w:id="14822294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732</Words>
  <Characters>4173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2</cp:revision>
  <dcterms:created xsi:type="dcterms:W3CDTF">2011-01-17T13:57:00Z</dcterms:created>
  <dcterms:modified xsi:type="dcterms:W3CDTF">2011-01-17T13:57:00Z</dcterms:modified>
</cp:coreProperties>
</file>