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79D8" w:rsidRPr="00112D84" w:rsidRDefault="003E5CFD" w:rsidP="006608D7">
      <w:pPr>
        <w:spacing w:after="0"/>
        <w:jc w:val="center"/>
        <w:rPr>
          <w:rFonts w:ascii="Arial" w:hAnsi="Arial" w:cs="Arial"/>
          <w:b/>
        </w:rPr>
      </w:pPr>
      <w:r w:rsidRPr="00112D84">
        <w:rPr>
          <w:rFonts w:ascii="Arial" w:hAnsi="Arial" w:cs="Arial"/>
          <w:b/>
        </w:rPr>
        <w:t>SEMINARY HILL ASSOCIATION, INC</w:t>
      </w:r>
    </w:p>
    <w:p w:rsidR="003E5CFD" w:rsidRPr="003E5CFD" w:rsidRDefault="003E5CFD" w:rsidP="006608D7">
      <w:pPr>
        <w:spacing w:after="0"/>
        <w:jc w:val="center"/>
        <w:rPr>
          <w:rFonts w:ascii="Arial" w:hAnsi="Arial" w:cs="Arial"/>
        </w:rPr>
      </w:pPr>
      <w:r w:rsidRPr="003E5CFD">
        <w:rPr>
          <w:rFonts w:ascii="Arial" w:hAnsi="Arial" w:cs="Arial"/>
        </w:rPr>
        <w:t>Monthly Board Meeting</w:t>
      </w:r>
    </w:p>
    <w:p w:rsidR="003E5CFD" w:rsidRPr="003E5CFD" w:rsidRDefault="003E5CFD" w:rsidP="006608D7">
      <w:pPr>
        <w:spacing w:after="0"/>
        <w:jc w:val="center"/>
        <w:rPr>
          <w:rFonts w:ascii="Arial" w:hAnsi="Arial" w:cs="Arial"/>
        </w:rPr>
      </w:pPr>
      <w:r w:rsidRPr="003E5CFD">
        <w:rPr>
          <w:rFonts w:ascii="Arial" w:hAnsi="Arial" w:cs="Arial"/>
        </w:rPr>
        <w:t>13 May 2010</w:t>
      </w:r>
    </w:p>
    <w:p w:rsidR="003661EC" w:rsidRDefault="003661EC" w:rsidP="003661EC">
      <w:pPr>
        <w:spacing w:after="0"/>
        <w:ind w:firstLine="432"/>
        <w:rPr>
          <w:rFonts w:ascii="Arial" w:hAnsi="Arial" w:cs="Arial"/>
        </w:rPr>
      </w:pPr>
    </w:p>
    <w:p w:rsidR="006608D7" w:rsidRDefault="006608D7" w:rsidP="00A27558">
      <w:pPr>
        <w:spacing w:after="0"/>
        <w:ind w:firstLine="432"/>
        <w:rPr>
          <w:rFonts w:ascii="Arial" w:hAnsi="Arial" w:cs="Arial"/>
        </w:rPr>
      </w:pPr>
      <w:r>
        <w:rPr>
          <w:rFonts w:ascii="Arial" w:hAnsi="Arial" w:cs="Arial"/>
        </w:rPr>
        <w:t xml:space="preserve">The meeting was convened at 7:37 </w:t>
      </w:r>
      <w:r w:rsidR="0029663D">
        <w:rPr>
          <w:rFonts w:ascii="Arial" w:hAnsi="Arial" w:cs="Arial"/>
        </w:rPr>
        <w:t xml:space="preserve">p.m. </w:t>
      </w:r>
      <w:r>
        <w:rPr>
          <w:rFonts w:ascii="Arial" w:hAnsi="Arial" w:cs="Arial"/>
        </w:rPr>
        <w:t>at the regular venue by President Nancy Jennings.  Captain and Deputy Police Chief Hassan Aden reported first and then left</w:t>
      </w:r>
      <w:r w:rsidR="006F7913">
        <w:rPr>
          <w:rFonts w:ascii="Arial" w:hAnsi="Arial" w:cs="Arial"/>
        </w:rPr>
        <w:t xml:space="preserve"> for National Police Week ceremonies</w:t>
      </w:r>
      <w:r>
        <w:rPr>
          <w:rFonts w:ascii="Arial" w:hAnsi="Arial" w:cs="Arial"/>
        </w:rPr>
        <w:t xml:space="preserve">.  He noted a slight upturn in crime in the </w:t>
      </w:r>
      <w:r w:rsidR="006F7913">
        <w:rPr>
          <w:rFonts w:ascii="Arial" w:hAnsi="Arial" w:cs="Arial"/>
        </w:rPr>
        <w:t xml:space="preserve">Seminary Hill </w:t>
      </w:r>
      <w:r>
        <w:rPr>
          <w:rFonts w:ascii="Arial" w:hAnsi="Arial" w:cs="Arial"/>
        </w:rPr>
        <w:t xml:space="preserve">area in 2010 and that police are coping mainly with larcenies from cars.  </w:t>
      </w:r>
      <w:r w:rsidR="0029663D">
        <w:rPr>
          <w:rFonts w:ascii="Arial" w:hAnsi="Arial" w:cs="Arial"/>
        </w:rPr>
        <w:t xml:space="preserve">On the topic of a citizen review board for police activities, </w:t>
      </w:r>
      <w:r>
        <w:rPr>
          <w:rFonts w:ascii="Arial" w:hAnsi="Arial" w:cs="Arial"/>
        </w:rPr>
        <w:t xml:space="preserve">Alexandria does not </w:t>
      </w:r>
      <w:r w:rsidR="0029663D">
        <w:rPr>
          <w:rFonts w:ascii="Arial" w:hAnsi="Arial" w:cs="Arial"/>
        </w:rPr>
        <w:t>have one.</w:t>
      </w:r>
      <w:r>
        <w:rPr>
          <w:rFonts w:ascii="Arial" w:hAnsi="Arial" w:cs="Arial"/>
        </w:rPr>
        <w:t xml:space="preserve">  </w:t>
      </w:r>
    </w:p>
    <w:p w:rsidR="006608D7" w:rsidRDefault="006608D7" w:rsidP="00A27558">
      <w:pPr>
        <w:spacing w:after="0"/>
        <w:ind w:firstLine="432"/>
        <w:rPr>
          <w:rFonts w:ascii="Arial" w:hAnsi="Arial" w:cs="Arial"/>
        </w:rPr>
      </w:pPr>
    </w:p>
    <w:p w:rsidR="003E5CFD" w:rsidRDefault="006608D7" w:rsidP="00A27558">
      <w:pPr>
        <w:spacing w:after="0"/>
        <w:ind w:firstLine="432"/>
        <w:rPr>
          <w:rFonts w:ascii="Arial" w:hAnsi="Arial" w:cs="Arial"/>
        </w:rPr>
      </w:pPr>
      <w:r>
        <w:rPr>
          <w:rFonts w:ascii="Arial" w:hAnsi="Arial" w:cs="Arial"/>
        </w:rPr>
        <w:t xml:space="preserve">The minutes of the 8 April 2010 meeting were then approved.  Treasurer Jack Sullivan indicated that the SHA treasury contained $29,764 and that two new members </w:t>
      </w:r>
      <w:r w:rsidR="006F7913">
        <w:rPr>
          <w:rFonts w:ascii="Arial" w:hAnsi="Arial" w:cs="Arial"/>
        </w:rPr>
        <w:t xml:space="preserve">joined </w:t>
      </w:r>
      <w:r>
        <w:rPr>
          <w:rFonts w:ascii="Arial" w:hAnsi="Arial" w:cs="Arial"/>
        </w:rPr>
        <w:t xml:space="preserve">during April.  Steve Harkness of Area 2 said that </w:t>
      </w:r>
      <w:r w:rsidR="0096671F">
        <w:rPr>
          <w:rFonts w:ascii="Arial" w:hAnsi="Arial" w:cs="Arial"/>
        </w:rPr>
        <w:t xml:space="preserve">some </w:t>
      </w:r>
      <w:r>
        <w:rPr>
          <w:rFonts w:ascii="Arial" w:hAnsi="Arial" w:cs="Arial"/>
        </w:rPr>
        <w:t>loud sound systems at T.C. Williams High School continue to be a problem.</w:t>
      </w:r>
    </w:p>
    <w:p w:rsidR="006608D7" w:rsidRDefault="006608D7" w:rsidP="00A27558">
      <w:pPr>
        <w:spacing w:after="0"/>
        <w:ind w:firstLine="432"/>
        <w:rPr>
          <w:rFonts w:ascii="Arial" w:hAnsi="Arial" w:cs="Arial"/>
        </w:rPr>
      </w:pPr>
    </w:p>
    <w:p w:rsidR="006608D7" w:rsidRDefault="006608D7" w:rsidP="00A27558">
      <w:pPr>
        <w:spacing w:after="0"/>
        <w:ind w:firstLine="432"/>
        <w:rPr>
          <w:rFonts w:ascii="Arial" w:hAnsi="Arial" w:cs="Arial"/>
        </w:rPr>
      </w:pPr>
      <w:r>
        <w:rPr>
          <w:rFonts w:ascii="Arial" w:hAnsi="Arial" w:cs="Arial"/>
        </w:rPr>
        <w:t xml:space="preserve">Barbara Ross, </w:t>
      </w:r>
      <w:r w:rsidR="006F7913">
        <w:rPr>
          <w:rFonts w:ascii="Arial" w:hAnsi="Arial" w:cs="Arial"/>
        </w:rPr>
        <w:t xml:space="preserve">deputy </w:t>
      </w:r>
      <w:r>
        <w:rPr>
          <w:rFonts w:ascii="Arial" w:hAnsi="Arial" w:cs="Arial"/>
        </w:rPr>
        <w:t xml:space="preserve">chief of the City’s </w:t>
      </w:r>
      <w:r w:rsidR="0096671F">
        <w:rPr>
          <w:rFonts w:ascii="Arial" w:hAnsi="Arial" w:cs="Arial"/>
        </w:rPr>
        <w:t>P</w:t>
      </w:r>
      <w:r w:rsidR="001B1F48">
        <w:rPr>
          <w:rFonts w:ascii="Arial" w:hAnsi="Arial" w:cs="Arial"/>
        </w:rPr>
        <w:t>lanning</w:t>
      </w:r>
      <w:r>
        <w:rPr>
          <w:rFonts w:ascii="Arial" w:hAnsi="Arial" w:cs="Arial"/>
        </w:rPr>
        <w:t xml:space="preserve"> </w:t>
      </w:r>
      <w:r w:rsidR="0096671F">
        <w:rPr>
          <w:rFonts w:ascii="Arial" w:hAnsi="Arial" w:cs="Arial"/>
        </w:rPr>
        <w:t>&amp; Z</w:t>
      </w:r>
      <w:r>
        <w:rPr>
          <w:rFonts w:ascii="Arial" w:hAnsi="Arial" w:cs="Arial"/>
        </w:rPr>
        <w:t xml:space="preserve">oning </w:t>
      </w:r>
      <w:r w:rsidR="00E60A30">
        <w:rPr>
          <w:rFonts w:ascii="Arial" w:hAnsi="Arial" w:cs="Arial"/>
        </w:rPr>
        <w:t>d</w:t>
      </w:r>
      <w:r w:rsidR="001B1F48">
        <w:rPr>
          <w:rFonts w:ascii="Arial" w:hAnsi="Arial" w:cs="Arial"/>
        </w:rPr>
        <w:t>epartment</w:t>
      </w:r>
      <w:r>
        <w:rPr>
          <w:rFonts w:ascii="Arial" w:hAnsi="Arial" w:cs="Arial"/>
        </w:rPr>
        <w:t xml:space="preserve"> made a presentation on proposed changes to small business zoning.  She explained that this effort </w:t>
      </w:r>
      <w:r w:rsidR="006F7913">
        <w:rPr>
          <w:rFonts w:ascii="Arial" w:hAnsi="Arial" w:cs="Arial"/>
        </w:rPr>
        <w:t>would</w:t>
      </w:r>
      <w:r>
        <w:rPr>
          <w:rFonts w:ascii="Arial" w:hAnsi="Arial" w:cs="Arial"/>
        </w:rPr>
        <w:t xml:space="preserve"> make the process simpler and easier for </w:t>
      </w:r>
      <w:r w:rsidR="006F7913">
        <w:rPr>
          <w:rFonts w:ascii="Arial" w:hAnsi="Arial" w:cs="Arial"/>
        </w:rPr>
        <w:t xml:space="preserve">a small business </w:t>
      </w:r>
      <w:r>
        <w:rPr>
          <w:rFonts w:ascii="Arial" w:hAnsi="Arial" w:cs="Arial"/>
        </w:rPr>
        <w:t xml:space="preserve">to get changes to </w:t>
      </w:r>
      <w:r w:rsidR="006F7913">
        <w:rPr>
          <w:rFonts w:ascii="Arial" w:hAnsi="Arial" w:cs="Arial"/>
        </w:rPr>
        <w:t xml:space="preserve">a </w:t>
      </w:r>
      <w:r>
        <w:rPr>
          <w:rFonts w:ascii="Arial" w:hAnsi="Arial" w:cs="Arial"/>
        </w:rPr>
        <w:t xml:space="preserve">special use permit.  </w:t>
      </w:r>
      <w:r w:rsidR="002C51A1">
        <w:rPr>
          <w:rFonts w:ascii="Arial" w:hAnsi="Arial" w:cs="Arial"/>
        </w:rPr>
        <w:t xml:space="preserve">Joanne Lepanto asked, “What is the official definition of a small business?”  The response was vague; </w:t>
      </w:r>
      <w:r w:rsidR="00E60A30">
        <w:rPr>
          <w:rFonts w:ascii="Arial" w:hAnsi="Arial" w:cs="Arial"/>
        </w:rPr>
        <w:t xml:space="preserve">apparently </w:t>
      </w:r>
      <w:r w:rsidR="002C51A1">
        <w:rPr>
          <w:rFonts w:ascii="Arial" w:hAnsi="Arial" w:cs="Arial"/>
        </w:rPr>
        <w:t xml:space="preserve">restaurants with 60 seats are considered a small business.  Members in attendance mentioned two small businesses in the West End; </w:t>
      </w:r>
      <w:r>
        <w:rPr>
          <w:rFonts w:ascii="Arial" w:hAnsi="Arial" w:cs="Arial"/>
        </w:rPr>
        <w:t>John Smucker recalled that his great grandfather raised chickens and sold eggs back in 1912 and someone else mentioned ponies on Trinity</w:t>
      </w:r>
      <w:r w:rsidR="007B473F">
        <w:rPr>
          <w:rFonts w:ascii="Arial" w:hAnsi="Arial" w:cs="Arial"/>
        </w:rPr>
        <w:t>.</w:t>
      </w:r>
    </w:p>
    <w:p w:rsidR="00E60A30" w:rsidRDefault="00E60A30" w:rsidP="00A27558">
      <w:pPr>
        <w:spacing w:after="0"/>
        <w:ind w:firstLine="432"/>
        <w:rPr>
          <w:rFonts w:ascii="Arial" w:hAnsi="Arial" w:cs="Arial"/>
        </w:rPr>
      </w:pPr>
    </w:p>
    <w:p w:rsidR="002530C3" w:rsidRDefault="00E60A30" w:rsidP="00A27558">
      <w:pPr>
        <w:spacing w:after="0"/>
        <w:ind w:firstLine="432"/>
        <w:rPr>
          <w:rFonts w:ascii="Arial" w:hAnsi="Arial" w:cs="Arial"/>
        </w:rPr>
      </w:pPr>
      <w:r>
        <w:rPr>
          <w:rFonts w:ascii="Arial" w:hAnsi="Arial" w:cs="Arial"/>
        </w:rPr>
        <w:t xml:space="preserve">Attorney </w:t>
      </w:r>
      <w:r w:rsidR="006F7913">
        <w:rPr>
          <w:rFonts w:ascii="Arial" w:hAnsi="Arial" w:cs="Arial"/>
        </w:rPr>
        <w:t>C</w:t>
      </w:r>
      <w:r>
        <w:rPr>
          <w:rFonts w:ascii="Arial" w:hAnsi="Arial" w:cs="Arial"/>
        </w:rPr>
        <w:t xml:space="preserve">athy Puskar described an application for a by-right development of three lots at 4448 West Braddock Road </w:t>
      </w:r>
      <w:r w:rsidR="006F7913">
        <w:rPr>
          <w:rFonts w:ascii="Arial" w:hAnsi="Arial" w:cs="Arial"/>
        </w:rPr>
        <w:t xml:space="preserve">that will be </w:t>
      </w:r>
      <w:r>
        <w:rPr>
          <w:rFonts w:ascii="Arial" w:hAnsi="Arial" w:cs="Arial"/>
        </w:rPr>
        <w:t xml:space="preserve">single family homes.  Pat Lidy asked for neighborhood input as to the appearance of the proposed houses but did not receive a completely affirmative response.  Ms. Puskar then talked about remodeling the McDonalds on Duke Street in accordance with a nationwide “new look” for the corporation.  (Someone asked if there would be a corresponding improvement in the quality of food!)  </w:t>
      </w:r>
      <w:r w:rsidR="00A27558">
        <w:rPr>
          <w:rFonts w:ascii="Arial" w:hAnsi="Arial" w:cs="Arial"/>
        </w:rPr>
        <w:t xml:space="preserve">Joe </w:t>
      </w:r>
      <w:r w:rsidR="000D7363">
        <w:rPr>
          <w:rFonts w:ascii="Arial" w:hAnsi="Arial" w:cs="Arial"/>
        </w:rPr>
        <w:t>Fischer</w:t>
      </w:r>
      <w:r w:rsidR="00A27558">
        <w:rPr>
          <w:rFonts w:ascii="Arial" w:hAnsi="Arial" w:cs="Arial"/>
        </w:rPr>
        <w:t xml:space="preserve"> introduced Jim Etherington who represents </w:t>
      </w:r>
      <w:r w:rsidR="006F7913">
        <w:rPr>
          <w:rFonts w:ascii="Arial" w:hAnsi="Arial" w:cs="Arial"/>
        </w:rPr>
        <w:t>Jim</w:t>
      </w:r>
      <w:r w:rsidR="00A27558">
        <w:rPr>
          <w:rFonts w:ascii="Arial" w:hAnsi="Arial" w:cs="Arial"/>
        </w:rPr>
        <w:t xml:space="preserve"> Breen, the owner of the Goodman property at </w:t>
      </w:r>
      <w:r>
        <w:rPr>
          <w:rFonts w:ascii="Arial" w:hAnsi="Arial" w:cs="Arial"/>
        </w:rPr>
        <w:t>508 Quaker Lane</w:t>
      </w:r>
      <w:r w:rsidR="00A27558">
        <w:rPr>
          <w:rFonts w:ascii="Arial" w:hAnsi="Arial" w:cs="Arial"/>
        </w:rPr>
        <w:t>, and</w:t>
      </w:r>
      <w:r w:rsidR="00C66CC6">
        <w:rPr>
          <w:rFonts w:ascii="Arial" w:hAnsi="Arial" w:cs="Arial"/>
        </w:rPr>
        <w:t xml:space="preserve"> who</w:t>
      </w:r>
      <w:r w:rsidR="00A27558">
        <w:rPr>
          <w:rFonts w:ascii="Arial" w:hAnsi="Arial" w:cs="Arial"/>
        </w:rPr>
        <w:t xml:space="preserve"> presented plans for </w:t>
      </w:r>
      <w:r>
        <w:rPr>
          <w:rFonts w:ascii="Arial" w:hAnsi="Arial" w:cs="Arial"/>
        </w:rPr>
        <w:t xml:space="preserve">construction </w:t>
      </w:r>
      <w:r w:rsidR="00A27558">
        <w:rPr>
          <w:rFonts w:ascii="Arial" w:hAnsi="Arial" w:cs="Arial"/>
        </w:rPr>
        <w:t>of</w:t>
      </w:r>
      <w:r w:rsidR="006F7913">
        <w:rPr>
          <w:rFonts w:ascii="Arial" w:hAnsi="Arial" w:cs="Arial"/>
        </w:rPr>
        <w:t xml:space="preserve"> </w:t>
      </w:r>
      <w:r w:rsidR="00C66CC6">
        <w:rPr>
          <w:rFonts w:ascii="Arial" w:hAnsi="Arial" w:cs="Arial"/>
        </w:rPr>
        <w:t>a</w:t>
      </w:r>
      <w:r w:rsidR="006F7913">
        <w:rPr>
          <w:rFonts w:ascii="Arial" w:hAnsi="Arial" w:cs="Arial"/>
        </w:rPr>
        <w:t xml:space="preserve"> new </w:t>
      </w:r>
      <w:r w:rsidR="00A27558">
        <w:rPr>
          <w:rFonts w:ascii="Arial" w:hAnsi="Arial" w:cs="Arial"/>
        </w:rPr>
        <w:t>home</w:t>
      </w:r>
      <w:r w:rsidR="006F7913">
        <w:rPr>
          <w:rFonts w:ascii="Arial" w:hAnsi="Arial" w:cs="Arial"/>
        </w:rPr>
        <w:t xml:space="preserve">.  The owner has </w:t>
      </w:r>
      <w:r w:rsidR="00A27558">
        <w:rPr>
          <w:rFonts w:ascii="Arial" w:hAnsi="Arial" w:cs="Arial"/>
        </w:rPr>
        <w:t xml:space="preserve">asked </w:t>
      </w:r>
      <w:r w:rsidR="006F7913">
        <w:rPr>
          <w:rFonts w:ascii="Arial" w:hAnsi="Arial" w:cs="Arial"/>
        </w:rPr>
        <w:t xml:space="preserve">the Board </w:t>
      </w:r>
      <w:r w:rsidR="00A27558">
        <w:rPr>
          <w:rFonts w:ascii="Arial" w:hAnsi="Arial" w:cs="Arial"/>
        </w:rPr>
        <w:t>for recommendations on the color</w:t>
      </w:r>
      <w:r w:rsidR="006F7913">
        <w:rPr>
          <w:rFonts w:ascii="Arial" w:hAnsi="Arial" w:cs="Arial"/>
        </w:rPr>
        <w:t xml:space="preserve"> of the brick and was told</w:t>
      </w:r>
      <w:r>
        <w:rPr>
          <w:rFonts w:ascii="Arial" w:hAnsi="Arial" w:cs="Arial"/>
        </w:rPr>
        <w:t xml:space="preserve"> “Calvert Rose.”</w:t>
      </w:r>
      <w:r w:rsidR="00605B63">
        <w:rPr>
          <w:rFonts w:ascii="Arial" w:hAnsi="Arial" w:cs="Arial"/>
        </w:rPr>
        <w:t xml:space="preserve">  A</w:t>
      </w:r>
      <w:r w:rsidR="00050BA5">
        <w:rPr>
          <w:rFonts w:ascii="Arial" w:hAnsi="Arial" w:cs="Arial"/>
        </w:rPr>
        <w:t xml:space="preserve"> letter listing </w:t>
      </w:r>
      <w:r w:rsidR="00605B63">
        <w:rPr>
          <w:rFonts w:ascii="Arial" w:hAnsi="Arial" w:cs="Arial"/>
        </w:rPr>
        <w:t xml:space="preserve">SHA concerns about a concept plan for an </w:t>
      </w:r>
      <w:r w:rsidR="00050BA5">
        <w:rPr>
          <w:rFonts w:ascii="Arial" w:hAnsi="Arial" w:cs="Arial"/>
        </w:rPr>
        <w:t xml:space="preserve">office building </w:t>
      </w:r>
      <w:r w:rsidR="00605B63">
        <w:rPr>
          <w:rFonts w:ascii="Arial" w:hAnsi="Arial" w:cs="Arial"/>
        </w:rPr>
        <w:t>at</w:t>
      </w:r>
      <w:r w:rsidR="00050BA5">
        <w:rPr>
          <w:rFonts w:ascii="Arial" w:hAnsi="Arial" w:cs="Arial"/>
        </w:rPr>
        <w:t xml:space="preserve"> 21 North Quaker Lane was sent</w:t>
      </w:r>
      <w:r w:rsidR="00605B63">
        <w:rPr>
          <w:rFonts w:ascii="Arial" w:hAnsi="Arial" w:cs="Arial"/>
        </w:rPr>
        <w:t xml:space="preserve"> to City staff on May 10</w:t>
      </w:r>
      <w:r w:rsidR="00050BA5">
        <w:rPr>
          <w:rFonts w:ascii="Arial" w:hAnsi="Arial" w:cs="Arial"/>
        </w:rPr>
        <w:t>.</w:t>
      </w:r>
    </w:p>
    <w:p w:rsidR="009952FB" w:rsidRDefault="009952FB" w:rsidP="00A27558">
      <w:pPr>
        <w:spacing w:after="0"/>
        <w:ind w:firstLine="432"/>
        <w:rPr>
          <w:rFonts w:ascii="Arial" w:hAnsi="Arial" w:cs="Arial"/>
        </w:rPr>
      </w:pPr>
    </w:p>
    <w:p w:rsidR="009952FB" w:rsidRDefault="00C66CC6" w:rsidP="00A27558">
      <w:pPr>
        <w:spacing w:after="0"/>
        <w:ind w:firstLine="432"/>
        <w:rPr>
          <w:rFonts w:ascii="Arial" w:hAnsi="Arial" w:cs="Arial"/>
        </w:rPr>
      </w:pPr>
      <w:r>
        <w:rPr>
          <w:rFonts w:ascii="Arial" w:hAnsi="Arial" w:cs="Arial"/>
        </w:rPr>
        <w:t xml:space="preserve">President Jennings reported that </w:t>
      </w:r>
      <w:r w:rsidR="009952FB">
        <w:rPr>
          <w:rFonts w:ascii="Arial" w:hAnsi="Arial" w:cs="Arial"/>
        </w:rPr>
        <w:t xml:space="preserve">Dave Dexter, chairman of the BRAC Advisory Group, </w:t>
      </w:r>
      <w:r>
        <w:rPr>
          <w:rFonts w:ascii="Arial" w:hAnsi="Arial" w:cs="Arial"/>
        </w:rPr>
        <w:t xml:space="preserve">began the most recent meeting by </w:t>
      </w:r>
      <w:r w:rsidR="009952FB">
        <w:rPr>
          <w:rFonts w:ascii="Arial" w:hAnsi="Arial" w:cs="Arial"/>
        </w:rPr>
        <w:t>not</w:t>
      </w:r>
      <w:r>
        <w:rPr>
          <w:rFonts w:ascii="Arial" w:hAnsi="Arial" w:cs="Arial"/>
        </w:rPr>
        <w:t xml:space="preserve">ing </w:t>
      </w:r>
      <w:r w:rsidR="009952FB">
        <w:rPr>
          <w:rFonts w:ascii="Arial" w:hAnsi="Arial" w:cs="Arial"/>
        </w:rPr>
        <w:t xml:space="preserve">that after 16 months and $700,000 the </w:t>
      </w:r>
      <w:r>
        <w:rPr>
          <w:rFonts w:ascii="Arial" w:hAnsi="Arial" w:cs="Arial"/>
        </w:rPr>
        <w:t>G</w:t>
      </w:r>
      <w:r w:rsidR="009952FB">
        <w:rPr>
          <w:rFonts w:ascii="Arial" w:hAnsi="Arial" w:cs="Arial"/>
        </w:rPr>
        <w:t xml:space="preserve">roup had made no progress in transportation planning.  </w:t>
      </w:r>
      <w:r w:rsidR="006F7913">
        <w:rPr>
          <w:rFonts w:ascii="Arial" w:hAnsi="Arial" w:cs="Arial"/>
        </w:rPr>
        <w:t xml:space="preserve">Planning </w:t>
      </w:r>
      <w:r>
        <w:rPr>
          <w:rFonts w:ascii="Arial" w:hAnsi="Arial" w:cs="Arial"/>
        </w:rPr>
        <w:t>&amp;</w:t>
      </w:r>
      <w:r w:rsidR="006F7913">
        <w:rPr>
          <w:rFonts w:ascii="Arial" w:hAnsi="Arial" w:cs="Arial"/>
        </w:rPr>
        <w:t xml:space="preserve"> Zoning staff passed support of the Group to the Transportation &amp; Environmental Services staff.  </w:t>
      </w:r>
      <w:r w:rsidR="009952FB">
        <w:rPr>
          <w:rFonts w:ascii="Arial" w:hAnsi="Arial" w:cs="Arial"/>
        </w:rPr>
        <w:t xml:space="preserve">To accommodate the </w:t>
      </w:r>
      <w:r w:rsidR="00FF221E">
        <w:rPr>
          <w:rFonts w:ascii="Arial" w:hAnsi="Arial" w:cs="Arial"/>
        </w:rPr>
        <w:t xml:space="preserve">people working at the </w:t>
      </w:r>
      <w:r>
        <w:rPr>
          <w:rFonts w:ascii="Arial" w:hAnsi="Arial" w:cs="Arial"/>
        </w:rPr>
        <w:t xml:space="preserve">BRAC </w:t>
      </w:r>
      <w:r w:rsidR="009952FB">
        <w:rPr>
          <w:rFonts w:ascii="Arial" w:hAnsi="Arial" w:cs="Arial"/>
        </w:rPr>
        <w:t xml:space="preserve">building, </w:t>
      </w:r>
      <w:r w:rsidR="00FF221E">
        <w:rPr>
          <w:rFonts w:ascii="Arial" w:hAnsi="Arial" w:cs="Arial"/>
        </w:rPr>
        <w:t xml:space="preserve">Assistant Fire Chief Snead said </w:t>
      </w:r>
      <w:r w:rsidR="009952FB">
        <w:rPr>
          <w:rFonts w:ascii="Arial" w:hAnsi="Arial" w:cs="Arial"/>
        </w:rPr>
        <w:t xml:space="preserve">a new EMS vehicle is needed.  A citizens’ group called START has lobbied for transportation improvements at the BRAC as well as </w:t>
      </w:r>
      <w:r w:rsidR="00FF221E">
        <w:rPr>
          <w:rFonts w:ascii="Arial" w:hAnsi="Arial" w:cs="Arial"/>
        </w:rPr>
        <w:t>against</w:t>
      </w:r>
      <w:r w:rsidR="009952FB">
        <w:rPr>
          <w:rFonts w:ascii="Arial" w:hAnsi="Arial" w:cs="Arial"/>
        </w:rPr>
        <w:t xml:space="preserve"> the HOT Lanes.</w:t>
      </w:r>
    </w:p>
    <w:p w:rsidR="009952FB" w:rsidRDefault="009952FB" w:rsidP="00A27558">
      <w:pPr>
        <w:spacing w:after="0"/>
        <w:ind w:firstLine="432"/>
        <w:rPr>
          <w:rFonts w:ascii="Arial" w:hAnsi="Arial" w:cs="Arial"/>
        </w:rPr>
      </w:pPr>
    </w:p>
    <w:p w:rsidR="009952FB" w:rsidRDefault="009952FB" w:rsidP="00A27558">
      <w:pPr>
        <w:spacing w:after="0"/>
        <w:ind w:firstLine="432"/>
        <w:rPr>
          <w:rFonts w:ascii="Arial" w:hAnsi="Arial" w:cs="Arial"/>
        </w:rPr>
      </w:pPr>
      <w:r>
        <w:rPr>
          <w:rFonts w:ascii="Arial" w:hAnsi="Arial" w:cs="Arial"/>
        </w:rPr>
        <w:lastRenderedPageBreak/>
        <w:t>Jack Sullivan made a strong pitch to get West End citizens organized</w:t>
      </w:r>
      <w:r w:rsidR="00225E3D">
        <w:rPr>
          <w:rFonts w:ascii="Arial" w:hAnsi="Arial" w:cs="Arial"/>
        </w:rPr>
        <w:t>—meetings and signs—a</w:t>
      </w:r>
      <w:r>
        <w:rPr>
          <w:rFonts w:ascii="Arial" w:hAnsi="Arial" w:cs="Arial"/>
        </w:rPr>
        <w:t xml:space="preserve">gainst </w:t>
      </w:r>
      <w:r w:rsidR="00225E3D">
        <w:rPr>
          <w:rFonts w:ascii="Arial" w:hAnsi="Arial" w:cs="Arial"/>
        </w:rPr>
        <w:t xml:space="preserve">the </w:t>
      </w:r>
      <w:r>
        <w:rPr>
          <w:rFonts w:ascii="Arial" w:hAnsi="Arial" w:cs="Arial"/>
        </w:rPr>
        <w:t xml:space="preserve">increased zoning </w:t>
      </w:r>
      <w:r w:rsidR="00225E3D">
        <w:rPr>
          <w:rFonts w:ascii="Arial" w:hAnsi="Arial" w:cs="Arial"/>
        </w:rPr>
        <w:t xml:space="preserve">under </w:t>
      </w:r>
      <w:r>
        <w:rPr>
          <w:rFonts w:ascii="Arial" w:hAnsi="Arial" w:cs="Arial"/>
        </w:rPr>
        <w:t>discuss</w:t>
      </w:r>
      <w:r w:rsidR="00225E3D">
        <w:rPr>
          <w:rFonts w:ascii="Arial" w:hAnsi="Arial" w:cs="Arial"/>
        </w:rPr>
        <w:t>ion</w:t>
      </w:r>
      <w:r>
        <w:rPr>
          <w:rFonts w:ascii="Arial" w:hAnsi="Arial" w:cs="Arial"/>
        </w:rPr>
        <w:t xml:space="preserve"> </w:t>
      </w:r>
      <w:r w:rsidR="0069011F">
        <w:rPr>
          <w:rFonts w:ascii="Arial" w:hAnsi="Arial" w:cs="Arial"/>
        </w:rPr>
        <w:t>in</w:t>
      </w:r>
      <w:r>
        <w:rPr>
          <w:rFonts w:ascii="Arial" w:hAnsi="Arial" w:cs="Arial"/>
        </w:rPr>
        <w:t xml:space="preserve"> the Beauregard Corridor Plan</w:t>
      </w:r>
      <w:r w:rsidR="0069011F">
        <w:rPr>
          <w:rFonts w:ascii="Arial" w:hAnsi="Arial" w:cs="Arial"/>
        </w:rPr>
        <w:t xml:space="preserve"> meetings</w:t>
      </w:r>
      <w:r>
        <w:rPr>
          <w:rFonts w:ascii="Arial" w:hAnsi="Arial" w:cs="Arial"/>
        </w:rPr>
        <w:t xml:space="preserve">.  He </w:t>
      </w:r>
      <w:r w:rsidR="00225E3D">
        <w:rPr>
          <w:rFonts w:ascii="Arial" w:hAnsi="Arial" w:cs="Arial"/>
        </w:rPr>
        <w:t>said citizens should be “Mad as Hell” about the zoning proposals and should convey that emotion to City Council.  He added that any zoning changes should be delayed until after shovel ready transportation amelioration measures were in place.</w:t>
      </w:r>
    </w:p>
    <w:p w:rsidR="00225E3D" w:rsidRDefault="00225E3D" w:rsidP="00A27558">
      <w:pPr>
        <w:spacing w:after="0"/>
        <w:ind w:firstLine="432"/>
        <w:rPr>
          <w:rFonts w:ascii="Arial" w:hAnsi="Arial" w:cs="Arial"/>
        </w:rPr>
      </w:pPr>
    </w:p>
    <w:p w:rsidR="00225E3D" w:rsidRDefault="00225E3D" w:rsidP="00A27558">
      <w:pPr>
        <w:spacing w:after="0"/>
        <w:ind w:firstLine="432"/>
        <w:rPr>
          <w:rFonts w:ascii="Arial" w:hAnsi="Arial" w:cs="Arial"/>
        </w:rPr>
      </w:pPr>
      <w:r>
        <w:rPr>
          <w:rFonts w:ascii="Arial" w:hAnsi="Arial" w:cs="Arial"/>
        </w:rPr>
        <w:t xml:space="preserve">The </w:t>
      </w:r>
      <w:r w:rsidR="0069011F">
        <w:rPr>
          <w:rFonts w:ascii="Arial" w:hAnsi="Arial" w:cs="Arial"/>
        </w:rPr>
        <w:t xml:space="preserve">GGP bankruptcy case may be coming to a close so </w:t>
      </w:r>
      <w:r>
        <w:rPr>
          <w:rFonts w:ascii="Arial" w:hAnsi="Arial" w:cs="Arial"/>
        </w:rPr>
        <w:t xml:space="preserve">Landmark Mall </w:t>
      </w:r>
      <w:r w:rsidR="0069011F">
        <w:rPr>
          <w:rFonts w:ascii="Arial" w:hAnsi="Arial" w:cs="Arial"/>
        </w:rPr>
        <w:t>may have a future</w:t>
      </w:r>
      <w:r>
        <w:rPr>
          <w:rFonts w:ascii="Arial" w:hAnsi="Arial" w:cs="Arial"/>
        </w:rPr>
        <w:t xml:space="preserve">.  </w:t>
      </w:r>
    </w:p>
    <w:p w:rsidR="00225E3D" w:rsidRDefault="00225E3D" w:rsidP="00A27558">
      <w:pPr>
        <w:spacing w:after="0"/>
        <w:ind w:firstLine="432"/>
        <w:rPr>
          <w:rFonts w:ascii="Arial" w:hAnsi="Arial" w:cs="Arial"/>
        </w:rPr>
      </w:pPr>
    </w:p>
    <w:p w:rsidR="00225E3D" w:rsidRDefault="00225E3D" w:rsidP="00A27558">
      <w:pPr>
        <w:spacing w:after="0"/>
        <w:ind w:firstLine="432"/>
        <w:rPr>
          <w:rFonts w:ascii="Arial" w:hAnsi="Arial" w:cs="Arial"/>
        </w:rPr>
      </w:pPr>
      <w:r>
        <w:rPr>
          <w:rFonts w:ascii="Arial" w:hAnsi="Arial" w:cs="Arial"/>
        </w:rPr>
        <w:t>Sharon Annear resigned from her position as liaison to the Inova Alexandria Hospital Board and Joe Fischer graciously volunteered to replace her.</w:t>
      </w:r>
    </w:p>
    <w:p w:rsidR="00225E3D" w:rsidRDefault="00225E3D" w:rsidP="00A27558">
      <w:pPr>
        <w:spacing w:after="0"/>
        <w:ind w:firstLine="432"/>
        <w:rPr>
          <w:rFonts w:ascii="Arial" w:hAnsi="Arial" w:cs="Arial"/>
        </w:rPr>
      </w:pPr>
    </w:p>
    <w:p w:rsidR="00225E3D" w:rsidRDefault="00225E3D" w:rsidP="00A27558">
      <w:pPr>
        <w:spacing w:after="0"/>
        <w:ind w:firstLine="432"/>
        <w:rPr>
          <w:rFonts w:ascii="Arial" w:hAnsi="Arial" w:cs="Arial"/>
        </w:rPr>
      </w:pPr>
      <w:r>
        <w:rPr>
          <w:rFonts w:ascii="Arial" w:hAnsi="Arial" w:cs="Arial"/>
        </w:rPr>
        <w:t>President Jennings adjourned the meeting at 10:19 p.m.</w:t>
      </w:r>
    </w:p>
    <w:p w:rsidR="00225E3D" w:rsidRDefault="00225E3D" w:rsidP="00225E3D">
      <w:pPr>
        <w:spacing w:after="0"/>
        <w:ind w:left="5760" w:firstLine="432"/>
        <w:rPr>
          <w:rFonts w:ascii="Arial" w:hAnsi="Arial" w:cs="Arial"/>
        </w:rPr>
      </w:pPr>
    </w:p>
    <w:p w:rsidR="00225E3D" w:rsidRDefault="00225E3D" w:rsidP="00225E3D">
      <w:pPr>
        <w:spacing w:after="0"/>
        <w:ind w:left="5760" w:firstLine="432"/>
        <w:rPr>
          <w:rFonts w:ascii="Arial" w:hAnsi="Arial" w:cs="Arial"/>
        </w:rPr>
      </w:pPr>
      <w:r>
        <w:rPr>
          <w:rFonts w:ascii="Arial" w:hAnsi="Arial" w:cs="Arial"/>
        </w:rPr>
        <w:t>Bruce E. McCarthy</w:t>
      </w:r>
    </w:p>
    <w:p w:rsidR="00225E3D" w:rsidRDefault="00225E3D" w:rsidP="00225E3D">
      <w:pPr>
        <w:spacing w:after="0"/>
        <w:ind w:left="5760" w:firstLine="432"/>
        <w:rPr>
          <w:rFonts w:ascii="Arial" w:hAnsi="Arial" w:cs="Arial"/>
        </w:rPr>
      </w:pPr>
      <w:r>
        <w:rPr>
          <w:rFonts w:ascii="Arial" w:hAnsi="Arial" w:cs="Arial"/>
        </w:rPr>
        <w:t>Recording Secretary</w:t>
      </w:r>
    </w:p>
    <w:p w:rsidR="009B4205" w:rsidRDefault="009B4205" w:rsidP="00225E3D">
      <w:pPr>
        <w:spacing w:after="0"/>
        <w:ind w:left="5760" w:firstLine="432"/>
        <w:rPr>
          <w:rFonts w:ascii="Arial" w:hAnsi="Arial" w:cs="Arial"/>
        </w:rPr>
      </w:pPr>
    </w:p>
    <w:p w:rsidR="009B4205" w:rsidRDefault="00593996" w:rsidP="009B4205">
      <w:pPr>
        <w:spacing w:after="0"/>
        <w:ind w:firstLine="432"/>
        <w:jc w:val="both"/>
        <w:rPr>
          <w:rFonts w:ascii="Arial" w:hAnsi="Arial" w:cs="Arial"/>
          <w:b/>
        </w:rPr>
      </w:pPr>
      <w:r>
        <w:rPr>
          <w:rFonts w:ascii="Arial" w:hAnsi="Arial" w:cs="Arial"/>
          <w:b/>
        </w:rPr>
        <w:t>Attendees</w:t>
      </w:r>
      <w:r w:rsidR="009B4205" w:rsidRPr="005243B1">
        <w:rPr>
          <w:rFonts w:ascii="Arial" w:hAnsi="Arial" w:cs="Arial"/>
          <w:b/>
        </w:rPr>
        <w:t>:</w:t>
      </w:r>
    </w:p>
    <w:p w:rsidR="008E796D" w:rsidRDefault="008E796D" w:rsidP="009B4205">
      <w:pPr>
        <w:spacing w:after="0"/>
        <w:ind w:firstLine="432"/>
        <w:jc w:val="both"/>
        <w:rPr>
          <w:rFonts w:ascii="Arial" w:hAnsi="Arial" w:cs="Arial"/>
        </w:rPr>
      </w:pPr>
      <w:r>
        <w:rPr>
          <w:rFonts w:ascii="Arial" w:hAnsi="Arial" w:cs="Arial"/>
        </w:rPr>
        <w:t>Aden, Hassan</w:t>
      </w:r>
    </w:p>
    <w:p w:rsidR="008E796D" w:rsidRDefault="008E796D" w:rsidP="009B4205">
      <w:pPr>
        <w:spacing w:after="0"/>
        <w:ind w:firstLine="432"/>
        <w:jc w:val="both"/>
        <w:rPr>
          <w:rFonts w:ascii="Arial" w:hAnsi="Arial" w:cs="Arial"/>
        </w:rPr>
      </w:pPr>
      <w:r>
        <w:rPr>
          <w:rFonts w:ascii="Arial" w:hAnsi="Arial" w:cs="Arial"/>
        </w:rPr>
        <w:t>Annear, Sharon</w:t>
      </w:r>
    </w:p>
    <w:p w:rsidR="008E796D" w:rsidRDefault="008E796D" w:rsidP="009B4205">
      <w:pPr>
        <w:spacing w:after="0"/>
        <w:ind w:firstLine="432"/>
        <w:jc w:val="both"/>
        <w:rPr>
          <w:rFonts w:ascii="Arial" w:hAnsi="Arial" w:cs="Arial"/>
        </w:rPr>
      </w:pPr>
      <w:r>
        <w:rPr>
          <w:rFonts w:ascii="Arial" w:hAnsi="Arial" w:cs="Arial"/>
        </w:rPr>
        <w:t>Aronson, Beth</w:t>
      </w:r>
    </w:p>
    <w:p w:rsidR="008E796D" w:rsidRDefault="008E796D" w:rsidP="009B4205">
      <w:pPr>
        <w:spacing w:after="0"/>
        <w:ind w:firstLine="432"/>
        <w:jc w:val="both"/>
        <w:rPr>
          <w:rFonts w:ascii="Arial" w:hAnsi="Arial" w:cs="Arial"/>
        </w:rPr>
      </w:pPr>
      <w:r>
        <w:rPr>
          <w:rFonts w:ascii="Arial" w:hAnsi="Arial" w:cs="Arial"/>
        </w:rPr>
        <w:t>Fischer, Joe</w:t>
      </w:r>
    </w:p>
    <w:p w:rsidR="008E796D" w:rsidRDefault="008E796D" w:rsidP="009B4205">
      <w:pPr>
        <w:spacing w:after="0"/>
        <w:ind w:firstLine="432"/>
        <w:jc w:val="both"/>
        <w:rPr>
          <w:rFonts w:ascii="Arial" w:hAnsi="Arial" w:cs="Arial"/>
        </w:rPr>
      </w:pPr>
      <w:r>
        <w:rPr>
          <w:rFonts w:ascii="Arial" w:hAnsi="Arial" w:cs="Arial"/>
        </w:rPr>
        <w:t>Flemming, Carter</w:t>
      </w:r>
    </w:p>
    <w:p w:rsidR="008E796D" w:rsidRDefault="008E796D" w:rsidP="009B4205">
      <w:pPr>
        <w:spacing w:after="0"/>
        <w:ind w:firstLine="432"/>
        <w:jc w:val="both"/>
        <w:rPr>
          <w:rFonts w:ascii="Arial" w:hAnsi="Arial" w:cs="Arial"/>
        </w:rPr>
      </w:pPr>
      <w:r>
        <w:rPr>
          <w:rFonts w:ascii="Arial" w:hAnsi="Arial" w:cs="Arial"/>
        </w:rPr>
        <w:t>Griglione, Carolyn</w:t>
      </w:r>
    </w:p>
    <w:p w:rsidR="008E796D" w:rsidRDefault="008E796D" w:rsidP="009B4205">
      <w:pPr>
        <w:spacing w:after="0"/>
        <w:ind w:firstLine="432"/>
        <w:jc w:val="both"/>
        <w:rPr>
          <w:rFonts w:ascii="Arial" w:hAnsi="Arial" w:cs="Arial"/>
        </w:rPr>
      </w:pPr>
      <w:proofErr w:type="spellStart"/>
      <w:r>
        <w:rPr>
          <w:rFonts w:ascii="Arial" w:hAnsi="Arial" w:cs="Arial"/>
        </w:rPr>
        <w:t>Hebenstreit</w:t>
      </w:r>
      <w:proofErr w:type="spellEnd"/>
      <w:r>
        <w:rPr>
          <w:rFonts w:ascii="Arial" w:hAnsi="Arial" w:cs="Arial"/>
        </w:rPr>
        <w:t>, Karl</w:t>
      </w:r>
    </w:p>
    <w:p w:rsidR="008E796D" w:rsidRDefault="008E796D" w:rsidP="009B4205">
      <w:pPr>
        <w:spacing w:after="0"/>
        <w:ind w:firstLine="432"/>
        <w:jc w:val="both"/>
        <w:rPr>
          <w:rFonts w:ascii="Arial" w:hAnsi="Arial" w:cs="Arial"/>
        </w:rPr>
      </w:pPr>
      <w:r>
        <w:rPr>
          <w:rFonts w:ascii="Arial" w:hAnsi="Arial" w:cs="Arial"/>
        </w:rPr>
        <w:t>Hobson, Dick</w:t>
      </w:r>
    </w:p>
    <w:p w:rsidR="008E796D" w:rsidRDefault="008E796D" w:rsidP="009B4205">
      <w:pPr>
        <w:spacing w:after="0"/>
        <w:ind w:firstLine="432"/>
        <w:jc w:val="both"/>
        <w:rPr>
          <w:rFonts w:ascii="Arial" w:hAnsi="Arial" w:cs="Arial"/>
        </w:rPr>
      </w:pPr>
      <w:r w:rsidRPr="008E796D">
        <w:rPr>
          <w:rFonts w:ascii="Arial" w:hAnsi="Arial" w:cs="Arial"/>
        </w:rPr>
        <w:t>Jennings, Nancy</w:t>
      </w:r>
      <w:bookmarkStart w:id="0" w:name="_GoBack"/>
      <w:bookmarkEnd w:id="0"/>
    </w:p>
    <w:p w:rsidR="008E796D" w:rsidRDefault="008E796D" w:rsidP="009B4205">
      <w:pPr>
        <w:spacing w:after="0"/>
        <w:ind w:firstLine="432"/>
        <w:jc w:val="both"/>
        <w:rPr>
          <w:rFonts w:ascii="Arial" w:hAnsi="Arial" w:cs="Arial"/>
        </w:rPr>
      </w:pPr>
      <w:r>
        <w:rPr>
          <w:rFonts w:ascii="Arial" w:hAnsi="Arial" w:cs="Arial"/>
        </w:rPr>
        <w:t>Lepanto, Joanne</w:t>
      </w:r>
    </w:p>
    <w:p w:rsidR="008E796D" w:rsidRDefault="008E796D" w:rsidP="008E796D">
      <w:pPr>
        <w:tabs>
          <w:tab w:val="left" w:pos="1890"/>
        </w:tabs>
        <w:spacing w:after="0"/>
        <w:ind w:firstLine="432"/>
        <w:jc w:val="both"/>
        <w:rPr>
          <w:rFonts w:ascii="Arial" w:hAnsi="Arial" w:cs="Arial"/>
        </w:rPr>
      </w:pPr>
      <w:r>
        <w:rPr>
          <w:rFonts w:ascii="Arial" w:hAnsi="Arial" w:cs="Arial"/>
        </w:rPr>
        <w:t>Lidy, Pat</w:t>
      </w:r>
      <w:r>
        <w:rPr>
          <w:rFonts w:ascii="Arial" w:hAnsi="Arial" w:cs="Arial"/>
        </w:rPr>
        <w:tab/>
      </w:r>
    </w:p>
    <w:p w:rsidR="008E796D" w:rsidRDefault="008E796D" w:rsidP="009B4205">
      <w:pPr>
        <w:spacing w:after="0"/>
        <w:ind w:firstLine="432"/>
        <w:jc w:val="both"/>
        <w:rPr>
          <w:rFonts w:ascii="Arial" w:hAnsi="Arial" w:cs="Arial"/>
        </w:rPr>
      </w:pPr>
      <w:r>
        <w:rPr>
          <w:rFonts w:ascii="Arial" w:hAnsi="Arial" w:cs="Arial"/>
        </w:rPr>
        <w:t>McCarthy, Bruce</w:t>
      </w:r>
    </w:p>
    <w:p w:rsidR="008E796D" w:rsidRDefault="008E796D" w:rsidP="009B4205">
      <w:pPr>
        <w:spacing w:after="0"/>
        <w:ind w:firstLine="432"/>
        <w:jc w:val="both"/>
        <w:rPr>
          <w:rFonts w:ascii="Arial" w:hAnsi="Arial" w:cs="Arial"/>
        </w:rPr>
      </w:pPr>
      <w:r>
        <w:rPr>
          <w:rFonts w:ascii="Arial" w:hAnsi="Arial" w:cs="Arial"/>
        </w:rPr>
        <w:t>Patterson, Lillian</w:t>
      </w:r>
    </w:p>
    <w:p w:rsidR="008E796D" w:rsidRDefault="008E796D" w:rsidP="009B4205">
      <w:pPr>
        <w:spacing w:after="0"/>
        <w:ind w:firstLine="432"/>
        <w:jc w:val="both"/>
        <w:rPr>
          <w:rFonts w:ascii="Arial" w:hAnsi="Arial" w:cs="Arial"/>
        </w:rPr>
      </w:pPr>
      <w:r>
        <w:rPr>
          <w:rFonts w:ascii="Arial" w:hAnsi="Arial" w:cs="Arial"/>
        </w:rPr>
        <w:t>Smucker, John</w:t>
      </w:r>
    </w:p>
    <w:p w:rsidR="008E796D" w:rsidRDefault="008E796D" w:rsidP="009B4205">
      <w:pPr>
        <w:spacing w:after="0"/>
        <w:ind w:firstLine="432"/>
        <w:jc w:val="both"/>
        <w:rPr>
          <w:rFonts w:ascii="Arial" w:hAnsi="Arial" w:cs="Arial"/>
        </w:rPr>
      </w:pPr>
      <w:r>
        <w:rPr>
          <w:rFonts w:ascii="Arial" w:hAnsi="Arial" w:cs="Arial"/>
        </w:rPr>
        <w:t>Sullivan, Jack</w:t>
      </w:r>
    </w:p>
    <w:p w:rsidR="008E796D" w:rsidRPr="008E796D" w:rsidRDefault="008E796D" w:rsidP="009B4205">
      <w:pPr>
        <w:spacing w:after="0"/>
        <w:ind w:firstLine="432"/>
        <w:jc w:val="both"/>
        <w:rPr>
          <w:rFonts w:ascii="Arial" w:hAnsi="Arial" w:cs="Arial"/>
        </w:rPr>
      </w:pPr>
      <w:proofErr w:type="spellStart"/>
      <w:r>
        <w:rPr>
          <w:rFonts w:ascii="Arial" w:hAnsi="Arial" w:cs="Arial"/>
        </w:rPr>
        <w:t>Wannisky</w:t>
      </w:r>
      <w:proofErr w:type="spellEnd"/>
      <w:r>
        <w:rPr>
          <w:rFonts w:ascii="Arial" w:hAnsi="Arial" w:cs="Arial"/>
        </w:rPr>
        <w:t>, Bill</w:t>
      </w:r>
    </w:p>
    <w:p w:rsidR="008E796D" w:rsidRDefault="008E796D" w:rsidP="009B4205">
      <w:pPr>
        <w:spacing w:after="0"/>
        <w:ind w:firstLine="432"/>
        <w:jc w:val="both"/>
        <w:rPr>
          <w:rFonts w:ascii="Arial" w:hAnsi="Arial" w:cs="Arial"/>
        </w:rPr>
      </w:pPr>
      <w:r>
        <w:rPr>
          <w:rFonts w:ascii="Arial" w:hAnsi="Arial" w:cs="Arial"/>
        </w:rPr>
        <w:t>Zdancewicz, Heather</w:t>
      </w:r>
    </w:p>
    <w:p w:rsidR="009B4205" w:rsidRPr="003E5CFD" w:rsidRDefault="009B4205" w:rsidP="008E796D">
      <w:pPr>
        <w:spacing w:after="0"/>
        <w:jc w:val="both"/>
        <w:rPr>
          <w:rFonts w:ascii="Arial" w:hAnsi="Arial" w:cs="Arial"/>
        </w:rPr>
      </w:pPr>
    </w:p>
    <w:sectPr w:rsidR="009B4205" w:rsidRPr="003E5CFD" w:rsidSect="000279D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5CFD"/>
    <w:rsid w:val="000279D8"/>
    <w:rsid w:val="00050BA5"/>
    <w:rsid w:val="000D7363"/>
    <w:rsid w:val="00112D84"/>
    <w:rsid w:val="00192B32"/>
    <w:rsid w:val="001B1F48"/>
    <w:rsid w:val="00223F55"/>
    <w:rsid w:val="00225E3D"/>
    <w:rsid w:val="002530C3"/>
    <w:rsid w:val="0029663D"/>
    <w:rsid w:val="002C51A1"/>
    <w:rsid w:val="003523F9"/>
    <w:rsid w:val="003661EC"/>
    <w:rsid w:val="003E5CFD"/>
    <w:rsid w:val="005243B1"/>
    <w:rsid w:val="00593996"/>
    <w:rsid w:val="00605B63"/>
    <w:rsid w:val="006608D7"/>
    <w:rsid w:val="0069011F"/>
    <w:rsid w:val="006F7913"/>
    <w:rsid w:val="007B473F"/>
    <w:rsid w:val="008E796D"/>
    <w:rsid w:val="0096671F"/>
    <w:rsid w:val="009952FB"/>
    <w:rsid w:val="009B4205"/>
    <w:rsid w:val="00A27558"/>
    <w:rsid w:val="00A3477A"/>
    <w:rsid w:val="00C66CC6"/>
    <w:rsid w:val="00E60A30"/>
    <w:rsid w:val="00F827FD"/>
    <w:rsid w:val="00FF22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E79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E796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7D80B1-8485-4443-90DA-C5FE3B1E5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Pages>
  <Words>590</Words>
  <Characters>3368</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Nancy Jennings</dc:creator>
  <cp:lastModifiedBy>Nancy Jennings</cp:lastModifiedBy>
  <cp:revision>8</cp:revision>
  <dcterms:created xsi:type="dcterms:W3CDTF">2010-08-28T11:14:00Z</dcterms:created>
  <dcterms:modified xsi:type="dcterms:W3CDTF">2010-08-29T14:36:00Z</dcterms:modified>
</cp:coreProperties>
</file>