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920" w:rsidRDefault="00934920" w:rsidP="00934920">
      <w:pPr>
        <w:jc w:val="center"/>
        <w:rPr>
          <w:rFonts w:ascii="Times New Roman" w:hAnsi="Times New Roman" w:cs="Times New Roman"/>
          <w:b/>
          <w:sz w:val="24"/>
          <w:szCs w:val="24"/>
        </w:rPr>
      </w:pPr>
      <w:r>
        <w:rPr>
          <w:rFonts w:ascii="Times New Roman" w:hAnsi="Times New Roman" w:cs="Times New Roman"/>
          <w:b/>
          <w:sz w:val="24"/>
          <w:szCs w:val="24"/>
        </w:rPr>
        <w:t>Seminary Hill Association, Inc.</w:t>
      </w:r>
    </w:p>
    <w:p w:rsidR="00934920" w:rsidRDefault="00934920" w:rsidP="00934920">
      <w:pPr>
        <w:jc w:val="center"/>
        <w:rPr>
          <w:rFonts w:ascii="Times New Roman" w:hAnsi="Times New Roman" w:cs="Times New Roman"/>
          <w:b/>
          <w:sz w:val="24"/>
          <w:szCs w:val="24"/>
        </w:rPr>
      </w:pPr>
      <w:r>
        <w:rPr>
          <w:rFonts w:ascii="Times New Roman" w:hAnsi="Times New Roman" w:cs="Times New Roman"/>
          <w:b/>
          <w:sz w:val="24"/>
          <w:szCs w:val="24"/>
        </w:rPr>
        <w:t>Monthly Board Meeting</w:t>
      </w:r>
    </w:p>
    <w:p w:rsidR="00934920" w:rsidRDefault="00813EA6" w:rsidP="00934920">
      <w:pPr>
        <w:jc w:val="center"/>
        <w:rPr>
          <w:rFonts w:ascii="Times New Roman" w:hAnsi="Times New Roman" w:cs="Times New Roman"/>
          <w:b/>
          <w:sz w:val="24"/>
          <w:szCs w:val="24"/>
        </w:rPr>
      </w:pPr>
      <w:r>
        <w:rPr>
          <w:rFonts w:ascii="Times New Roman" w:hAnsi="Times New Roman" w:cs="Times New Roman"/>
          <w:b/>
          <w:sz w:val="24"/>
          <w:szCs w:val="24"/>
        </w:rPr>
        <w:t>8 December</w:t>
      </w:r>
      <w:r w:rsidR="00934920">
        <w:rPr>
          <w:rFonts w:ascii="Times New Roman" w:hAnsi="Times New Roman" w:cs="Times New Roman"/>
          <w:b/>
          <w:sz w:val="24"/>
          <w:szCs w:val="24"/>
        </w:rPr>
        <w:t xml:space="preserve"> 2011</w:t>
      </w:r>
    </w:p>
    <w:p w:rsidR="00934920" w:rsidRDefault="00934920" w:rsidP="00934920">
      <w:pPr>
        <w:jc w:val="center"/>
        <w:rPr>
          <w:rFonts w:ascii="Times New Roman" w:hAnsi="Times New Roman" w:cs="Times New Roman"/>
          <w:sz w:val="24"/>
          <w:szCs w:val="24"/>
        </w:rPr>
      </w:pPr>
    </w:p>
    <w:p w:rsidR="00934920" w:rsidRDefault="00934920" w:rsidP="00934920">
      <w:pPr>
        <w:rPr>
          <w:rFonts w:ascii="Times New Roman" w:hAnsi="Times New Roman" w:cs="Times New Roman"/>
          <w:sz w:val="24"/>
          <w:szCs w:val="24"/>
        </w:rPr>
      </w:pPr>
      <w:r>
        <w:rPr>
          <w:rFonts w:ascii="Times New Roman" w:hAnsi="Times New Roman" w:cs="Times New Roman"/>
          <w:sz w:val="24"/>
          <w:szCs w:val="24"/>
        </w:rPr>
        <w:t xml:space="preserve">The meeting was called to order at 7:30 PM by President </w:t>
      </w:r>
      <w:r w:rsidR="00813EA6">
        <w:rPr>
          <w:rFonts w:ascii="Times New Roman" w:hAnsi="Times New Roman" w:cs="Times New Roman"/>
          <w:sz w:val="24"/>
          <w:szCs w:val="24"/>
        </w:rPr>
        <w:t>Nancy Jennings</w:t>
      </w:r>
      <w:r>
        <w:rPr>
          <w:rFonts w:ascii="Times New Roman" w:hAnsi="Times New Roman" w:cs="Times New Roman"/>
          <w:sz w:val="24"/>
          <w:szCs w:val="24"/>
        </w:rPr>
        <w:t xml:space="preserve"> at Immanuel Church On-The-Hill.  </w:t>
      </w:r>
      <w:r w:rsidR="00813EA6">
        <w:rPr>
          <w:rFonts w:ascii="Times New Roman" w:hAnsi="Times New Roman" w:cs="Times New Roman"/>
          <w:sz w:val="24"/>
          <w:szCs w:val="24"/>
        </w:rPr>
        <w:t xml:space="preserve">President Jennings announced that there would be a short executive session </w:t>
      </w:r>
      <w:r w:rsidR="00993BF3">
        <w:rPr>
          <w:rFonts w:ascii="Times New Roman" w:hAnsi="Times New Roman" w:cs="Times New Roman"/>
          <w:sz w:val="24"/>
          <w:szCs w:val="24"/>
        </w:rPr>
        <w:t xml:space="preserve">at the end </w:t>
      </w:r>
      <w:r w:rsidR="00813EA6">
        <w:rPr>
          <w:rFonts w:ascii="Times New Roman" w:hAnsi="Times New Roman" w:cs="Times New Roman"/>
          <w:sz w:val="24"/>
          <w:szCs w:val="24"/>
        </w:rPr>
        <w:t>not open to the public to discuss some issues privately.</w:t>
      </w:r>
    </w:p>
    <w:p w:rsidR="00934920" w:rsidRDefault="00934920" w:rsidP="00934920">
      <w:pPr>
        <w:rPr>
          <w:rFonts w:ascii="Times New Roman" w:hAnsi="Times New Roman" w:cs="Times New Roman"/>
          <w:sz w:val="24"/>
          <w:szCs w:val="24"/>
        </w:rPr>
      </w:pPr>
      <w:r>
        <w:rPr>
          <w:rFonts w:ascii="Times New Roman" w:hAnsi="Times New Roman" w:cs="Times New Roman"/>
          <w:sz w:val="24"/>
          <w:szCs w:val="24"/>
        </w:rPr>
        <w:t>The Board of Directors approved the minutes of the last meeting held on 1</w:t>
      </w:r>
      <w:r w:rsidR="00813EA6">
        <w:rPr>
          <w:rFonts w:ascii="Times New Roman" w:hAnsi="Times New Roman" w:cs="Times New Roman"/>
          <w:sz w:val="24"/>
          <w:szCs w:val="24"/>
        </w:rPr>
        <w:t>3</w:t>
      </w:r>
      <w:r>
        <w:rPr>
          <w:rFonts w:ascii="Times New Roman" w:hAnsi="Times New Roman" w:cs="Times New Roman"/>
          <w:sz w:val="24"/>
          <w:szCs w:val="24"/>
        </w:rPr>
        <w:t xml:space="preserve"> </w:t>
      </w:r>
      <w:r w:rsidR="00813EA6">
        <w:rPr>
          <w:rFonts w:ascii="Times New Roman" w:hAnsi="Times New Roman" w:cs="Times New Roman"/>
          <w:sz w:val="24"/>
          <w:szCs w:val="24"/>
        </w:rPr>
        <w:t>October</w:t>
      </w:r>
      <w:r>
        <w:rPr>
          <w:rFonts w:ascii="Times New Roman" w:hAnsi="Times New Roman" w:cs="Times New Roman"/>
          <w:sz w:val="24"/>
          <w:szCs w:val="24"/>
        </w:rPr>
        <w:t xml:space="preserve"> 2011 </w:t>
      </w:r>
      <w:r w:rsidR="00813EA6">
        <w:rPr>
          <w:rFonts w:ascii="Times New Roman" w:hAnsi="Times New Roman" w:cs="Times New Roman"/>
          <w:sz w:val="24"/>
          <w:szCs w:val="24"/>
        </w:rPr>
        <w:t>and the Annual Meeting held on 10 November 2011.  Tom Fulton noted a minor change in the list of attendees at the October meeting.</w:t>
      </w:r>
      <w:r>
        <w:rPr>
          <w:rFonts w:ascii="Times New Roman" w:hAnsi="Times New Roman" w:cs="Times New Roman"/>
          <w:sz w:val="24"/>
          <w:szCs w:val="24"/>
        </w:rPr>
        <w:t xml:space="preserve">  The Board then approved the Treasurer’s Report stating that the SHA account now totaled $2</w:t>
      </w:r>
      <w:r w:rsidR="00813EA6">
        <w:rPr>
          <w:rFonts w:ascii="Times New Roman" w:hAnsi="Times New Roman" w:cs="Times New Roman"/>
          <w:sz w:val="24"/>
          <w:szCs w:val="24"/>
        </w:rPr>
        <w:t xml:space="preserve">8,640.25 and it appears that a Spring Membership Renewal </w:t>
      </w:r>
      <w:r w:rsidR="00B27BC1">
        <w:rPr>
          <w:rFonts w:ascii="Times New Roman" w:hAnsi="Times New Roman" w:cs="Times New Roman"/>
          <w:sz w:val="24"/>
          <w:szCs w:val="24"/>
        </w:rPr>
        <w:t>L</w:t>
      </w:r>
      <w:r w:rsidR="00813EA6">
        <w:rPr>
          <w:rFonts w:ascii="Times New Roman" w:hAnsi="Times New Roman" w:cs="Times New Roman"/>
          <w:sz w:val="24"/>
          <w:szCs w:val="24"/>
        </w:rPr>
        <w:t>etter will be needed since we only have 68 paid members to date</w:t>
      </w:r>
      <w:r>
        <w:rPr>
          <w:rFonts w:ascii="Times New Roman" w:hAnsi="Times New Roman" w:cs="Times New Roman"/>
          <w:sz w:val="24"/>
          <w:szCs w:val="24"/>
        </w:rPr>
        <w:t>.</w:t>
      </w:r>
    </w:p>
    <w:p w:rsidR="00584952" w:rsidRDefault="008A2865" w:rsidP="00934920">
      <w:pPr>
        <w:rPr>
          <w:rFonts w:ascii="Times New Roman" w:hAnsi="Times New Roman" w:cs="Times New Roman"/>
          <w:sz w:val="24"/>
          <w:szCs w:val="24"/>
        </w:rPr>
      </w:pPr>
      <w:r>
        <w:rPr>
          <w:rFonts w:ascii="Times New Roman" w:hAnsi="Times New Roman" w:cs="Times New Roman"/>
          <w:sz w:val="24"/>
          <w:szCs w:val="24"/>
        </w:rPr>
        <w:t xml:space="preserve">Area Representatives reported on several issues. </w:t>
      </w:r>
      <w:r w:rsidR="00813EA6">
        <w:rPr>
          <w:rFonts w:ascii="Times New Roman" w:hAnsi="Times New Roman" w:cs="Times New Roman"/>
          <w:sz w:val="24"/>
          <w:szCs w:val="24"/>
        </w:rPr>
        <w:t>Carter</w:t>
      </w:r>
      <w:r w:rsidR="00B30AC7">
        <w:rPr>
          <w:rFonts w:ascii="Times New Roman" w:hAnsi="Times New Roman" w:cs="Times New Roman"/>
          <w:sz w:val="24"/>
          <w:szCs w:val="24"/>
        </w:rPr>
        <w:t xml:space="preserve"> Flemming</w:t>
      </w:r>
      <w:r w:rsidR="00813EA6">
        <w:rPr>
          <w:rFonts w:ascii="Times New Roman" w:hAnsi="Times New Roman" w:cs="Times New Roman"/>
          <w:sz w:val="24"/>
          <w:szCs w:val="24"/>
        </w:rPr>
        <w:t xml:space="preserve">, Area </w:t>
      </w:r>
      <w:r w:rsidR="00B30AC7">
        <w:rPr>
          <w:rFonts w:ascii="Times New Roman" w:hAnsi="Times New Roman" w:cs="Times New Roman"/>
          <w:sz w:val="24"/>
          <w:szCs w:val="24"/>
        </w:rPr>
        <w:t>2</w:t>
      </w:r>
      <w:r w:rsidR="00813EA6">
        <w:rPr>
          <w:rFonts w:ascii="Times New Roman" w:hAnsi="Times New Roman" w:cs="Times New Roman"/>
          <w:sz w:val="24"/>
          <w:szCs w:val="24"/>
        </w:rPr>
        <w:t>, discussed a possible TC Williams community meeting in January</w:t>
      </w:r>
      <w:r w:rsidR="00F1737B">
        <w:rPr>
          <w:rFonts w:ascii="Times New Roman" w:hAnsi="Times New Roman" w:cs="Times New Roman"/>
          <w:sz w:val="24"/>
          <w:szCs w:val="24"/>
        </w:rPr>
        <w:t>;</w:t>
      </w:r>
      <w:r w:rsidR="00813EA6">
        <w:rPr>
          <w:rFonts w:ascii="Times New Roman" w:hAnsi="Times New Roman" w:cs="Times New Roman"/>
          <w:sz w:val="24"/>
          <w:szCs w:val="24"/>
        </w:rPr>
        <w:t xml:space="preserve"> </w:t>
      </w:r>
      <w:r w:rsidR="00B30AC7">
        <w:rPr>
          <w:rFonts w:ascii="Times New Roman" w:hAnsi="Times New Roman" w:cs="Times New Roman"/>
          <w:sz w:val="24"/>
          <w:szCs w:val="24"/>
        </w:rPr>
        <w:t>Richard Hunt, Area 4, noted that Ms. Shirley Binder on Saylor complained about cars “blocking the box” on Quaker Lane and Sterling.  Abi Lerner has been contacted but no follow up yet</w:t>
      </w:r>
      <w:r w:rsidR="00F1737B">
        <w:rPr>
          <w:rFonts w:ascii="Times New Roman" w:hAnsi="Times New Roman" w:cs="Times New Roman"/>
          <w:sz w:val="24"/>
          <w:szCs w:val="24"/>
        </w:rPr>
        <w:t>;</w:t>
      </w:r>
      <w:r w:rsidR="00B30AC7">
        <w:rPr>
          <w:rFonts w:ascii="Times New Roman" w:hAnsi="Times New Roman" w:cs="Times New Roman"/>
          <w:sz w:val="24"/>
          <w:szCs w:val="24"/>
        </w:rPr>
        <w:t xml:space="preserve"> </w:t>
      </w:r>
      <w:r>
        <w:rPr>
          <w:rFonts w:ascii="Times New Roman" w:hAnsi="Times New Roman" w:cs="Times New Roman"/>
          <w:sz w:val="24"/>
          <w:szCs w:val="24"/>
        </w:rPr>
        <w:t xml:space="preserve">Dick Hayes, Area 5, </w:t>
      </w:r>
      <w:r w:rsidR="00B30AC7">
        <w:rPr>
          <w:rFonts w:ascii="Times New Roman" w:hAnsi="Times New Roman" w:cs="Times New Roman"/>
          <w:sz w:val="24"/>
          <w:szCs w:val="24"/>
        </w:rPr>
        <w:t>noted that traffic on Seminary Road resulting from the opening of the BRAC 133 building has not been too significant from his perspective</w:t>
      </w:r>
      <w:r w:rsidR="00F1737B">
        <w:rPr>
          <w:rFonts w:ascii="Times New Roman" w:hAnsi="Times New Roman" w:cs="Times New Roman"/>
          <w:sz w:val="24"/>
          <w:szCs w:val="24"/>
        </w:rPr>
        <w:t>;</w:t>
      </w:r>
      <w:r w:rsidR="00B30AC7">
        <w:rPr>
          <w:rFonts w:ascii="Times New Roman" w:hAnsi="Times New Roman" w:cs="Times New Roman"/>
          <w:sz w:val="24"/>
          <w:szCs w:val="24"/>
        </w:rPr>
        <w:t xml:space="preserve"> Tom Fulton, Area 6, noted that a Civil War 150 year anniversary plan was being developed which will include Civil War music at Fort Ward park on 24 May.</w:t>
      </w:r>
      <w:r>
        <w:rPr>
          <w:rFonts w:ascii="Times New Roman" w:hAnsi="Times New Roman" w:cs="Times New Roman"/>
          <w:sz w:val="24"/>
          <w:szCs w:val="24"/>
        </w:rPr>
        <w:t xml:space="preserve">  </w:t>
      </w:r>
      <w:r w:rsidR="00B30AC7">
        <w:rPr>
          <w:rFonts w:ascii="Times New Roman" w:hAnsi="Times New Roman" w:cs="Times New Roman"/>
          <w:sz w:val="24"/>
          <w:szCs w:val="24"/>
        </w:rPr>
        <w:t>He also reported that his daughter’s credit card had been stolen and that Officer Marcus Downey from the Alexandria Police Department did an excellent job helping to identify the perpetrator</w:t>
      </w:r>
      <w:r w:rsidR="00F1737B">
        <w:rPr>
          <w:rFonts w:ascii="Times New Roman" w:hAnsi="Times New Roman" w:cs="Times New Roman"/>
          <w:sz w:val="24"/>
          <w:szCs w:val="24"/>
        </w:rPr>
        <w:t>;</w:t>
      </w:r>
      <w:r w:rsidR="00B30AC7">
        <w:rPr>
          <w:rFonts w:ascii="Times New Roman" w:hAnsi="Times New Roman" w:cs="Times New Roman"/>
          <w:sz w:val="24"/>
          <w:szCs w:val="24"/>
        </w:rPr>
        <w:t xml:space="preserve"> </w:t>
      </w:r>
      <w:r w:rsidR="00F1737B">
        <w:rPr>
          <w:rFonts w:ascii="Times New Roman" w:hAnsi="Times New Roman" w:cs="Times New Roman"/>
          <w:sz w:val="24"/>
          <w:szCs w:val="24"/>
        </w:rPr>
        <w:t xml:space="preserve">and </w:t>
      </w:r>
      <w:r w:rsidR="00B30AC7">
        <w:rPr>
          <w:rFonts w:ascii="Times New Roman" w:hAnsi="Times New Roman" w:cs="Times New Roman"/>
          <w:sz w:val="24"/>
          <w:szCs w:val="24"/>
        </w:rPr>
        <w:t xml:space="preserve">Joanne Lepanto, Past SHA President, noted that once again </w:t>
      </w:r>
      <w:r w:rsidR="005F5925">
        <w:rPr>
          <w:rFonts w:ascii="Times New Roman" w:hAnsi="Times New Roman" w:cs="Times New Roman"/>
          <w:sz w:val="24"/>
          <w:szCs w:val="24"/>
        </w:rPr>
        <w:t>the city is not adhering to the scheduled leaf pickup dates.</w:t>
      </w:r>
      <w:r>
        <w:rPr>
          <w:rFonts w:ascii="Times New Roman" w:hAnsi="Times New Roman" w:cs="Times New Roman"/>
          <w:sz w:val="24"/>
          <w:szCs w:val="24"/>
        </w:rPr>
        <w:t xml:space="preserve"> </w:t>
      </w:r>
    </w:p>
    <w:p w:rsidR="003A6355" w:rsidRDefault="003A6355" w:rsidP="003A6355">
      <w:pPr>
        <w:rPr>
          <w:rFonts w:ascii="Times New Roman" w:hAnsi="Times New Roman" w:cs="Times New Roman"/>
          <w:sz w:val="24"/>
          <w:szCs w:val="24"/>
        </w:rPr>
      </w:pPr>
      <w:r>
        <w:rPr>
          <w:rFonts w:ascii="Times New Roman" w:hAnsi="Times New Roman" w:cs="Times New Roman"/>
          <w:sz w:val="24"/>
          <w:szCs w:val="24"/>
        </w:rPr>
        <w:t xml:space="preserve">Deputy Chief Hassan Aden provided a Police Report.  He noted that over 100 traffic tickets were issued in the past month at </w:t>
      </w:r>
      <w:r w:rsidR="00F1737B">
        <w:rPr>
          <w:rFonts w:ascii="Times New Roman" w:hAnsi="Times New Roman" w:cs="Times New Roman"/>
          <w:sz w:val="24"/>
          <w:szCs w:val="24"/>
        </w:rPr>
        <w:t xml:space="preserve">the </w:t>
      </w:r>
      <w:r>
        <w:rPr>
          <w:rFonts w:ascii="Times New Roman" w:hAnsi="Times New Roman" w:cs="Times New Roman"/>
          <w:sz w:val="24"/>
          <w:szCs w:val="24"/>
        </w:rPr>
        <w:t xml:space="preserve">Seminary Road and Quaker Lane junction where drivers were not following correct lane changes.  Crime in Alexandria is at a 47 year low – most crime categories are down this year.  He would like to host the January 2012 SHA meeting in the new Police Building. </w:t>
      </w:r>
    </w:p>
    <w:p w:rsidR="001C1BC1" w:rsidRDefault="003A6355" w:rsidP="003A6355">
      <w:pPr>
        <w:rPr>
          <w:rFonts w:ascii="Times New Roman" w:hAnsi="Times New Roman" w:cs="Times New Roman"/>
          <w:sz w:val="24"/>
          <w:szCs w:val="24"/>
        </w:rPr>
      </w:pPr>
      <w:proofErr w:type="gramStart"/>
      <w:r>
        <w:rPr>
          <w:rFonts w:ascii="Times New Roman" w:hAnsi="Times New Roman" w:cs="Times New Roman"/>
          <w:sz w:val="24"/>
          <w:szCs w:val="24"/>
        </w:rPr>
        <w:t>Old Business.</w:t>
      </w:r>
      <w:proofErr w:type="gramEnd"/>
      <w:r>
        <w:rPr>
          <w:rFonts w:ascii="Times New Roman" w:hAnsi="Times New Roman" w:cs="Times New Roman"/>
          <w:sz w:val="24"/>
          <w:szCs w:val="24"/>
        </w:rPr>
        <w:t xml:space="preserve"> President Jennings noted that the Annual Meeting went well and that it was good to have citizen speakers.  She appreciated the work of the Nominating Committee</w:t>
      </w:r>
      <w:r w:rsidR="001C1BC1">
        <w:rPr>
          <w:rFonts w:ascii="Times New Roman" w:hAnsi="Times New Roman" w:cs="Times New Roman"/>
          <w:sz w:val="24"/>
          <w:szCs w:val="24"/>
        </w:rPr>
        <w:t xml:space="preserve"> and noted that there were approximately 80 members present at the meeting. She also said (1) that Frank Putzu was working the Lights at Hammond Middle School athletic field issue; (2) the Lifestyle Safeway had been approved by the Planning Commission and goes next to city council; (3)</w:t>
      </w:r>
      <w:r>
        <w:rPr>
          <w:rFonts w:ascii="Times New Roman" w:hAnsi="Times New Roman" w:cs="Times New Roman"/>
          <w:sz w:val="24"/>
          <w:szCs w:val="24"/>
        </w:rPr>
        <w:t xml:space="preserve"> </w:t>
      </w:r>
      <w:r w:rsidR="001C1BC1">
        <w:rPr>
          <w:rFonts w:ascii="Times New Roman" w:hAnsi="Times New Roman" w:cs="Times New Roman"/>
          <w:sz w:val="24"/>
          <w:szCs w:val="24"/>
        </w:rPr>
        <w:t xml:space="preserve">the BRAC 133 at Mark Center I-395 to Seminary Road ramp meeting has been postponed from </w:t>
      </w:r>
    </w:p>
    <w:p w:rsidR="001C1BC1" w:rsidRDefault="001C1BC1" w:rsidP="003A6355">
      <w:pPr>
        <w:rPr>
          <w:rFonts w:ascii="Times New Roman" w:hAnsi="Times New Roman" w:cs="Times New Roman"/>
          <w:sz w:val="24"/>
          <w:szCs w:val="24"/>
        </w:rPr>
      </w:pPr>
    </w:p>
    <w:p w:rsidR="001C1BC1" w:rsidRDefault="001C1BC1" w:rsidP="001C1BC1">
      <w:pPr>
        <w:jc w:val="right"/>
        <w:rPr>
          <w:rFonts w:ascii="Times New Roman" w:hAnsi="Times New Roman" w:cs="Times New Roman"/>
          <w:sz w:val="24"/>
          <w:szCs w:val="24"/>
        </w:rPr>
      </w:pPr>
      <w:r>
        <w:rPr>
          <w:rFonts w:ascii="Times New Roman" w:hAnsi="Times New Roman" w:cs="Times New Roman"/>
          <w:sz w:val="24"/>
          <w:szCs w:val="24"/>
        </w:rPr>
        <w:lastRenderedPageBreak/>
        <w:t>2</w:t>
      </w:r>
    </w:p>
    <w:p w:rsidR="003A6355" w:rsidRDefault="001C1BC1" w:rsidP="003A6355">
      <w:pPr>
        <w:rPr>
          <w:rFonts w:ascii="Times New Roman" w:hAnsi="Times New Roman" w:cs="Times New Roman"/>
          <w:sz w:val="24"/>
          <w:szCs w:val="24"/>
        </w:rPr>
      </w:pPr>
      <w:r>
        <w:rPr>
          <w:rFonts w:ascii="Times New Roman" w:hAnsi="Times New Roman" w:cs="Times New Roman"/>
          <w:sz w:val="24"/>
          <w:szCs w:val="24"/>
        </w:rPr>
        <w:t>December to January; (4) with respect to the Beauregard Corridor Plans, Jack Sullivan requested approval by the Board of Directors of a resolution on the proposed ellipse for the intersection of Beaur</w:t>
      </w:r>
      <w:r w:rsidR="000805B0">
        <w:rPr>
          <w:rFonts w:ascii="Times New Roman" w:hAnsi="Times New Roman" w:cs="Times New Roman"/>
          <w:sz w:val="24"/>
          <w:szCs w:val="24"/>
        </w:rPr>
        <w:t>e</w:t>
      </w:r>
      <w:r>
        <w:rPr>
          <w:rFonts w:ascii="Times New Roman" w:hAnsi="Times New Roman" w:cs="Times New Roman"/>
          <w:sz w:val="24"/>
          <w:szCs w:val="24"/>
        </w:rPr>
        <w:t>gard</w:t>
      </w:r>
      <w:r w:rsidR="000805B0">
        <w:rPr>
          <w:rFonts w:ascii="Times New Roman" w:hAnsi="Times New Roman" w:cs="Times New Roman"/>
          <w:sz w:val="24"/>
          <w:szCs w:val="24"/>
        </w:rPr>
        <w:t xml:space="preserve"> Street and Seminary Road – the resolution was unanimously approved; (5) there was a general discussion concerning traffic issues on Duke Street associated with the High Capacity Transit Corridor</w:t>
      </w:r>
      <w:r w:rsidR="00F1737B">
        <w:rPr>
          <w:rFonts w:ascii="Times New Roman" w:hAnsi="Times New Roman" w:cs="Times New Roman"/>
          <w:sz w:val="24"/>
          <w:szCs w:val="24"/>
        </w:rPr>
        <w:t xml:space="preserve"> Study</w:t>
      </w:r>
      <w:r w:rsidR="000805B0">
        <w:rPr>
          <w:rFonts w:ascii="Times New Roman" w:hAnsi="Times New Roman" w:cs="Times New Roman"/>
          <w:sz w:val="24"/>
          <w:szCs w:val="24"/>
        </w:rPr>
        <w:t>; and (6) the Waterfront Plan issues have become very contentious with personal character “attacks” during a recent City Council meeting.</w:t>
      </w:r>
    </w:p>
    <w:p w:rsidR="003A6355" w:rsidRDefault="003A6355" w:rsidP="003A6355">
      <w:pPr>
        <w:rPr>
          <w:rFonts w:ascii="Times New Roman" w:hAnsi="Times New Roman" w:cs="Times New Roman"/>
          <w:sz w:val="24"/>
          <w:szCs w:val="24"/>
        </w:rPr>
      </w:pPr>
    </w:p>
    <w:p w:rsidR="0015636B" w:rsidRDefault="0015636B" w:rsidP="00934920">
      <w:pPr>
        <w:rPr>
          <w:rFonts w:ascii="Times New Roman" w:hAnsi="Times New Roman" w:cs="Times New Roman"/>
          <w:sz w:val="24"/>
          <w:szCs w:val="24"/>
        </w:rPr>
      </w:pPr>
      <w:r>
        <w:rPr>
          <w:rFonts w:ascii="Times New Roman" w:hAnsi="Times New Roman" w:cs="Times New Roman"/>
          <w:sz w:val="24"/>
          <w:szCs w:val="24"/>
        </w:rPr>
        <w:t xml:space="preserve">Under </w:t>
      </w:r>
      <w:r w:rsidRPr="0015636B">
        <w:rPr>
          <w:rFonts w:ascii="Times New Roman" w:hAnsi="Times New Roman" w:cs="Times New Roman"/>
          <w:sz w:val="24"/>
          <w:szCs w:val="24"/>
          <w:u w:val="single"/>
        </w:rPr>
        <w:t>New Business</w:t>
      </w:r>
      <w:r>
        <w:rPr>
          <w:rFonts w:ascii="Times New Roman" w:hAnsi="Times New Roman" w:cs="Times New Roman"/>
          <w:sz w:val="24"/>
          <w:szCs w:val="24"/>
        </w:rPr>
        <w:t xml:space="preserve">, </w:t>
      </w:r>
      <w:r w:rsidR="00775C99">
        <w:rPr>
          <w:rFonts w:ascii="Times New Roman" w:hAnsi="Times New Roman" w:cs="Times New Roman"/>
          <w:sz w:val="24"/>
          <w:szCs w:val="24"/>
        </w:rPr>
        <w:t xml:space="preserve">President Jennings </w:t>
      </w:r>
      <w:r w:rsidR="00862AF1">
        <w:rPr>
          <w:rFonts w:ascii="Times New Roman" w:hAnsi="Times New Roman" w:cs="Times New Roman"/>
          <w:sz w:val="24"/>
          <w:szCs w:val="24"/>
        </w:rPr>
        <w:t xml:space="preserve">(1) </w:t>
      </w:r>
      <w:r w:rsidR="00775C99">
        <w:rPr>
          <w:rFonts w:ascii="Times New Roman" w:hAnsi="Times New Roman" w:cs="Times New Roman"/>
          <w:sz w:val="24"/>
          <w:szCs w:val="24"/>
        </w:rPr>
        <w:t>announced the schedule for the 2012 monthly SHA meetings</w:t>
      </w:r>
      <w:r w:rsidR="00862AF1">
        <w:rPr>
          <w:rFonts w:ascii="Times New Roman" w:hAnsi="Times New Roman" w:cs="Times New Roman"/>
          <w:sz w:val="24"/>
          <w:szCs w:val="24"/>
        </w:rPr>
        <w:t xml:space="preserve">; (2) </w:t>
      </w:r>
      <w:r w:rsidR="00775C99">
        <w:rPr>
          <w:rFonts w:ascii="Times New Roman" w:hAnsi="Times New Roman" w:cs="Times New Roman"/>
          <w:sz w:val="24"/>
          <w:szCs w:val="24"/>
        </w:rPr>
        <w:t>mad</w:t>
      </w:r>
      <w:r w:rsidR="00862AF1">
        <w:rPr>
          <w:rFonts w:ascii="Times New Roman" w:hAnsi="Times New Roman" w:cs="Times New Roman"/>
          <w:sz w:val="24"/>
          <w:szCs w:val="24"/>
        </w:rPr>
        <w:t>e</w:t>
      </w:r>
      <w:r w:rsidR="00775C99">
        <w:rPr>
          <w:rFonts w:ascii="Times New Roman" w:hAnsi="Times New Roman" w:cs="Times New Roman"/>
          <w:sz w:val="24"/>
          <w:szCs w:val="24"/>
        </w:rPr>
        <w:t xml:space="preserve"> a motion to make a donation of $1</w:t>
      </w:r>
      <w:r w:rsidR="00C91164">
        <w:rPr>
          <w:rFonts w:ascii="Times New Roman" w:hAnsi="Times New Roman" w:cs="Times New Roman"/>
          <w:sz w:val="24"/>
          <w:szCs w:val="24"/>
        </w:rPr>
        <w:t>5</w:t>
      </w:r>
      <w:r w:rsidR="00775C99">
        <w:rPr>
          <w:rFonts w:ascii="Times New Roman" w:hAnsi="Times New Roman" w:cs="Times New Roman"/>
          <w:sz w:val="24"/>
          <w:szCs w:val="24"/>
        </w:rPr>
        <w:t>0 to the Immanuel Church on the Hill for allowing SHA to conduct its regular meetings at the church.  The motion was approved</w:t>
      </w:r>
      <w:r w:rsidR="00862AF1">
        <w:rPr>
          <w:rFonts w:ascii="Times New Roman" w:hAnsi="Times New Roman" w:cs="Times New Roman"/>
          <w:sz w:val="24"/>
          <w:szCs w:val="24"/>
        </w:rPr>
        <w:t xml:space="preserve">; (3) announced that John Broughton, new President of the Brookville-Seminary Valley Civic Association, would be a guest speaker at the February SHA meeting; (4) noted that Bruce Johnson, Acting City Administrator, spoke recently to the Alexandria Federation of Civic Associations about the Alexandria City Budget for 2012; (5) noted that the Deputy Director of General Services for the City </w:t>
      </w:r>
      <w:r w:rsidR="00F1737B">
        <w:rPr>
          <w:rFonts w:ascii="Times New Roman" w:hAnsi="Times New Roman" w:cs="Times New Roman"/>
          <w:sz w:val="24"/>
          <w:szCs w:val="24"/>
        </w:rPr>
        <w:t xml:space="preserve">of Alexandria </w:t>
      </w:r>
      <w:r w:rsidR="00862AF1">
        <w:rPr>
          <w:rFonts w:ascii="Times New Roman" w:hAnsi="Times New Roman" w:cs="Times New Roman"/>
          <w:sz w:val="24"/>
          <w:szCs w:val="24"/>
        </w:rPr>
        <w:t xml:space="preserve">was convicted of a felony while working for the city of Buffalo, New York; </w:t>
      </w:r>
      <w:r w:rsidR="002B2494">
        <w:rPr>
          <w:rFonts w:ascii="Times New Roman" w:hAnsi="Times New Roman" w:cs="Times New Roman"/>
          <w:sz w:val="24"/>
          <w:szCs w:val="24"/>
        </w:rPr>
        <w:t xml:space="preserve">and </w:t>
      </w:r>
      <w:r w:rsidR="00862AF1">
        <w:rPr>
          <w:rFonts w:ascii="Times New Roman" w:hAnsi="Times New Roman" w:cs="Times New Roman"/>
          <w:sz w:val="24"/>
          <w:szCs w:val="24"/>
        </w:rPr>
        <w:t>(6) stated that the new residential projects being proposed in the City will most likely result in calls for new schools as well as additional sewer trunk line capacity</w:t>
      </w:r>
      <w:r w:rsidR="002B2494">
        <w:rPr>
          <w:rFonts w:ascii="Times New Roman" w:hAnsi="Times New Roman" w:cs="Times New Roman"/>
          <w:sz w:val="24"/>
          <w:szCs w:val="24"/>
        </w:rPr>
        <w:t>.</w:t>
      </w:r>
      <w:r w:rsidR="00862AF1">
        <w:rPr>
          <w:rFonts w:ascii="Times New Roman" w:hAnsi="Times New Roman" w:cs="Times New Roman"/>
          <w:sz w:val="24"/>
          <w:szCs w:val="24"/>
        </w:rPr>
        <w:t xml:space="preserve">  </w:t>
      </w:r>
    </w:p>
    <w:p w:rsidR="00C91164" w:rsidRDefault="00C91164" w:rsidP="00934920">
      <w:pPr>
        <w:rPr>
          <w:rFonts w:ascii="Times New Roman" w:hAnsi="Times New Roman" w:cs="Times New Roman"/>
          <w:sz w:val="24"/>
          <w:szCs w:val="24"/>
        </w:rPr>
      </w:pPr>
      <w:r>
        <w:rPr>
          <w:rFonts w:ascii="Times New Roman" w:hAnsi="Times New Roman" w:cs="Times New Roman"/>
          <w:sz w:val="24"/>
          <w:szCs w:val="24"/>
        </w:rPr>
        <w:t>The Board of Directors next commenced the private Executive Session.</w:t>
      </w:r>
    </w:p>
    <w:p w:rsidR="000B008A" w:rsidRDefault="000B008A" w:rsidP="00934920">
      <w:pPr>
        <w:rPr>
          <w:rFonts w:ascii="Times New Roman" w:hAnsi="Times New Roman" w:cs="Times New Roman"/>
          <w:sz w:val="24"/>
          <w:szCs w:val="24"/>
        </w:rPr>
      </w:pPr>
      <w:r>
        <w:rPr>
          <w:rFonts w:ascii="Times New Roman" w:hAnsi="Times New Roman" w:cs="Times New Roman"/>
          <w:sz w:val="24"/>
          <w:szCs w:val="24"/>
        </w:rPr>
        <w:t>Having no further business, the Board adjourned at 9:</w:t>
      </w:r>
      <w:r w:rsidR="00C91164">
        <w:rPr>
          <w:rFonts w:ascii="Times New Roman" w:hAnsi="Times New Roman" w:cs="Times New Roman"/>
          <w:sz w:val="24"/>
          <w:szCs w:val="24"/>
        </w:rPr>
        <w:t>5</w:t>
      </w:r>
      <w:r>
        <w:rPr>
          <w:rFonts w:ascii="Times New Roman" w:hAnsi="Times New Roman" w:cs="Times New Roman"/>
          <w:sz w:val="24"/>
          <w:szCs w:val="24"/>
        </w:rPr>
        <w:t>5 PM.</w:t>
      </w:r>
    </w:p>
    <w:p w:rsidR="000B008A" w:rsidRDefault="000B008A" w:rsidP="000B008A">
      <w:pPr>
        <w:jc w:val="center"/>
        <w:rPr>
          <w:rFonts w:ascii="Times New Roman" w:hAnsi="Times New Roman" w:cs="Times New Roman"/>
          <w:sz w:val="24"/>
          <w:szCs w:val="24"/>
        </w:rPr>
      </w:pPr>
      <w:r>
        <w:rPr>
          <w:rFonts w:ascii="Times New Roman" w:hAnsi="Times New Roman" w:cs="Times New Roman"/>
          <w:sz w:val="24"/>
          <w:szCs w:val="24"/>
        </w:rPr>
        <w:t>Richard J. Hayes</w:t>
      </w:r>
    </w:p>
    <w:p w:rsidR="000B008A" w:rsidRDefault="000B008A" w:rsidP="000B008A">
      <w:pPr>
        <w:jc w:val="center"/>
        <w:rPr>
          <w:rFonts w:ascii="Times New Roman" w:hAnsi="Times New Roman" w:cs="Times New Roman"/>
          <w:sz w:val="24"/>
          <w:szCs w:val="24"/>
        </w:rPr>
      </w:pPr>
      <w:r>
        <w:rPr>
          <w:rFonts w:ascii="Times New Roman" w:hAnsi="Times New Roman" w:cs="Times New Roman"/>
          <w:sz w:val="24"/>
          <w:szCs w:val="24"/>
        </w:rPr>
        <w:t>Recorder</w:t>
      </w:r>
    </w:p>
    <w:p w:rsidR="000B008A" w:rsidRDefault="000B008A" w:rsidP="000B008A">
      <w:pPr>
        <w:rPr>
          <w:rFonts w:ascii="Times New Roman" w:hAnsi="Times New Roman" w:cs="Times New Roman"/>
          <w:sz w:val="24"/>
          <w:szCs w:val="24"/>
        </w:rPr>
      </w:pPr>
      <w:r w:rsidRPr="005F15EA">
        <w:rPr>
          <w:rFonts w:ascii="Times New Roman" w:hAnsi="Times New Roman" w:cs="Times New Roman"/>
          <w:sz w:val="24"/>
          <w:szCs w:val="24"/>
        </w:rPr>
        <w:t xml:space="preserve">Board Members present:  </w:t>
      </w:r>
      <w:r>
        <w:rPr>
          <w:rFonts w:ascii="Times New Roman" w:hAnsi="Times New Roman" w:cs="Times New Roman"/>
          <w:sz w:val="24"/>
          <w:szCs w:val="24"/>
        </w:rPr>
        <w:t xml:space="preserve">President </w:t>
      </w:r>
      <w:r w:rsidR="00C91164">
        <w:rPr>
          <w:rFonts w:ascii="Times New Roman" w:hAnsi="Times New Roman" w:cs="Times New Roman"/>
          <w:sz w:val="24"/>
          <w:szCs w:val="24"/>
        </w:rPr>
        <w:t>Jennings</w:t>
      </w:r>
      <w:r>
        <w:rPr>
          <w:rFonts w:ascii="Times New Roman" w:hAnsi="Times New Roman" w:cs="Times New Roman"/>
          <w:sz w:val="24"/>
          <w:szCs w:val="24"/>
        </w:rPr>
        <w:t xml:space="preserve">, </w:t>
      </w:r>
      <w:r w:rsidR="00C91164">
        <w:rPr>
          <w:rFonts w:ascii="Times New Roman" w:hAnsi="Times New Roman" w:cs="Times New Roman"/>
          <w:sz w:val="24"/>
          <w:szCs w:val="24"/>
        </w:rPr>
        <w:t xml:space="preserve">Jack Sullivan, </w:t>
      </w:r>
      <w:r w:rsidRPr="005F15EA">
        <w:rPr>
          <w:rFonts w:ascii="Times New Roman" w:hAnsi="Times New Roman" w:cs="Times New Roman"/>
          <w:sz w:val="24"/>
          <w:szCs w:val="24"/>
        </w:rPr>
        <w:t xml:space="preserve">Dick Hayes, </w:t>
      </w:r>
      <w:r w:rsidR="00C91164">
        <w:rPr>
          <w:rFonts w:ascii="Times New Roman" w:hAnsi="Times New Roman" w:cs="Times New Roman"/>
          <w:sz w:val="24"/>
          <w:szCs w:val="24"/>
        </w:rPr>
        <w:t>Lillian Patterson, Carter Flemming, Richard Hobson, Richard Hunt, Tom Fulton, Frank Putzu, Joe Fischer, and Joanne Lepanto</w:t>
      </w:r>
      <w:r>
        <w:rPr>
          <w:rFonts w:ascii="Times New Roman" w:hAnsi="Times New Roman" w:cs="Times New Roman"/>
          <w:sz w:val="24"/>
          <w:szCs w:val="24"/>
        </w:rPr>
        <w:t>.</w:t>
      </w:r>
    </w:p>
    <w:p w:rsidR="000B008A" w:rsidRDefault="000B008A" w:rsidP="000B008A">
      <w:pPr>
        <w:rPr>
          <w:rFonts w:ascii="Times New Roman" w:hAnsi="Times New Roman" w:cs="Times New Roman"/>
          <w:sz w:val="24"/>
          <w:szCs w:val="24"/>
        </w:rPr>
      </w:pPr>
      <w:r w:rsidRPr="005F15EA">
        <w:rPr>
          <w:rFonts w:ascii="Times New Roman" w:hAnsi="Times New Roman" w:cs="Times New Roman"/>
          <w:sz w:val="24"/>
          <w:szCs w:val="24"/>
        </w:rPr>
        <w:t>Others in attendance</w:t>
      </w:r>
      <w:r>
        <w:rPr>
          <w:rFonts w:ascii="Times New Roman" w:hAnsi="Times New Roman" w:cs="Times New Roman"/>
          <w:sz w:val="24"/>
          <w:szCs w:val="24"/>
        </w:rPr>
        <w:t xml:space="preserve"> included</w:t>
      </w:r>
      <w:r w:rsidRPr="005F15EA">
        <w:rPr>
          <w:rFonts w:ascii="Times New Roman" w:hAnsi="Times New Roman" w:cs="Times New Roman"/>
          <w:sz w:val="24"/>
          <w:szCs w:val="24"/>
        </w:rPr>
        <w:t>:  Carolyn Griglione</w:t>
      </w:r>
      <w:r w:rsidR="00993BF3">
        <w:rPr>
          <w:rFonts w:ascii="Times New Roman" w:hAnsi="Times New Roman" w:cs="Times New Roman"/>
          <w:sz w:val="24"/>
          <w:szCs w:val="24"/>
        </w:rPr>
        <w:t xml:space="preserve">, Fran Vogel, John Smucker, Chris </w:t>
      </w:r>
      <w:proofErr w:type="spellStart"/>
      <w:r w:rsidR="00993BF3">
        <w:rPr>
          <w:rFonts w:ascii="Times New Roman" w:hAnsi="Times New Roman" w:cs="Times New Roman"/>
          <w:sz w:val="24"/>
          <w:szCs w:val="24"/>
        </w:rPr>
        <w:t>Ablard</w:t>
      </w:r>
      <w:proofErr w:type="spellEnd"/>
      <w:r w:rsidR="00993BF3">
        <w:rPr>
          <w:rFonts w:ascii="Times New Roman" w:hAnsi="Times New Roman" w:cs="Times New Roman"/>
          <w:sz w:val="24"/>
          <w:szCs w:val="24"/>
        </w:rPr>
        <w:t>, Gordon Johnson, Hassan Aden, and Bill Dickinson.</w:t>
      </w:r>
    </w:p>
    <w:p w:rsidR="00BC238A" w:rsidRDefault="00BC238A"/>
    <w:sectPr w:rsidR="00BC238A" w:rsidSect="00BC238A">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7F73" w:rsidRDefault="00EC7F73" w:rsidP="000A76A4">
      <w:pPr>
        <w:spacing w:after="0" w:line="240" w:lineRule="auto"/>
      </w:pPr>
      <w:r>
        <w:separator/>
      </w:r>
    </w:p>
  </w:endnote>
  <w:endnote w:type="continuationSeparator" w:id="0">
    <w:p w:rsidR="00EC7F73" w:rsidRDefault="00EC7F73" w:rsidP="000A76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6A4" w:rsidRDefault="000A76A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6A4" w:rsidRDefault="000A76A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6A4" w:rsidRDefault="000A76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7F73" w:rsidRDefault="00EC7F73" w:rsidP="000A76A4">
      <w:pPr>
        <w:spacing w:after="0" w:line="240" w:lineRule="auto"/>
      </w:pPr>
      <w:r>
        <w:separator/>
      </w:r>
    </w:p>
  </w:footnote>
  <w:footnote w:type="continuationSeparator" w:id="0">
    <w:p w:rsidR="00EC7F73" w:rsidRDefault="00EC7F73" w:rsidP="000A76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6A4" w:rsidRDefault="000A76A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6A4" w:rsidRPr="00554862" w:rsidRDefault="000A76A4" w:rsidP="00554862">
    <w:pPr>
      <w:pStyle w:val="Header"/>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76A4" w:rsidRDefault="000A76A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D06"/>
    <w:rsid w:val="00034D56"/>
    <w:rsid w:val="000805B0"/>
    <w:rsid w:val="000A76A4"/>
    <w:rsid w:val="000B008A"/>
    <w:rsid w:val="0015636B"/>
    <w:rsid w:val="001C1BC1"/>
    <w:rsid w:val="002004EA"/>
    <w:rsid w:val="0026318F"/>
    <w:rsid w:val="002B2494"/>
    <w:rsid w:val="00300963"/>
    <w:rsid w:val="003260A6"/>
    <w:rsid w:val="00335A3C"/>
    <w:rsid w:val="003A6355"/>
    <w:rsid w:val="00554862"/>
    <w:rsid w:val="00584952"/>
    <w:rsid w:val="005F5925"/>
    <w:rsid w:val="00614640"/>
    <w:rsid w:val="00747A25"/>
    <w:rsid w:val="00774436"/>
    <w:rsid w:val="00775C99"/>
    <w:rsid w:val="00813EA6"/>
    <w:rsid w:val="00862AF1"/>
    <w:rsid w:val="008A2865"/>
    <w:rsid w:val="00934920"/>
    <w:rsid w:val="00993BF3"/>
    <w:rsid w:val="009C1DF0"/>
    <w:rsid w:val="00A04D06"/>
    <w:rsid w:val="00B27BC1"/>
    <w:rsid w:val="00B30AC7"/>
    <w:rsid w:val="00BC238A"/>
    <w:rsid w:val="00BF0BBB"/>
    <w:rsid w:val="00C91164"/>
    <w:rsid w:val="00D95A12"/>
    <w:rsid w:val="00DB5144"/>
    <w:rsid w:val="00EC7F73"/>
    <w:rsid w:val="00F1737B"/>
    <w:rsid w:val="00F84083"/>
    <w:rsid w:val="00FA51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920"/>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A76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76A4"/>
    <w:rPr>
      <w:rFonts w:asciiTheme="minorHAnsi" w:hAnsiTheme="minorHAnsi"/>
      <w:sz w:val="22"/>
    </w:rPr>
  </w:style>
  <w:style w:type="paragraph" w:styleId="Footer">
    <w:name w:val="footer"/>
    <w:basedOn w:val="Normal"/>
    <w:link w:val="FooterChar"/>
    <w:uiPriority w:val="99"/>
    <w:unhideWhenUsed/>
    <w:rsid w:val="000A76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76A4"/>
    <w:rPr>
      <w:rFonts w:asciiTheme="minorHAnsi" w:hAnsiTheme="minorHAns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920"/>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A76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76A4"/>
    <w:rPr>
      <w:rFonts w:asciiTheme="minorHAnsi" w:hAnsiTheme="minorHAnsi"/>
      <w:sz w:val="22"/>
    </w:rPr>
  </w:style>
  <w:style w:type="paragraph" w:styleId="Footer">
    <w:name w:val="footer"/>
    <w:basedOn w:val="Normal"/>
    <w:link w:val="FooterChar"/>
    <w:uiPriority w:val="99"/>
    <w:unhideWhenUsed/>
    <w:rsid w:val="000A76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76A4"/>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3FF5DF-A954-4E10-AA49-E718DE438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687</Words>
  <Characters>3917</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3</cp:revision>
  <dcterms:created xsi:type="dcterms:W3CDTF">2012-02-05T17:37:00Z</dcterms:created>
  <dcterms:modified xsi:type="dcterms:W3CDTF">2012-02-05T17:37:00Z</dcterms:modified>
</cp:coreProperties>
</file>