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405" w:rsidRPr="004F4405" w:rsidRDefault="004F4405" w:rsidP="004F4405">
      <w:pPr>
        <w:spacing w:before="100" w:beforeAutospacing="1" w:after="92" w:line="277" w:lineRule="atLeast"/>
        <w:outlineLvl w:val="0"/>
        <w:rPr>
          <w:rFonts w:ascii="Helvetica" w:eastAsia="Times New Roman" w:hAnsi="Helvetica" w:cs="Helvetica"/>
          <w:color w:val="333333"/>
          <w:kern w:val="36"/>
          <w:sz w:val="39"/>
          <w:szCs w:val="39"/>
        </w:rPr>
      </w:pPr>
      <w:r w:rsidRPr="004F4405">
        <w:rPr>
          <w:rFonts w:ascii="Helvetica" w:eastAsia="Times New Roman" w:hAnsi="Helvetica" w:cs="Helvetica"/>
          <w:color w:val="333333"/>
          <w:kern w:val="36"/>
          <w:sz w:val="39"/>
          <w:szCs w:val="39"/>
        </w:rPr>
        <w:t>History on the Hill: The ‘Two over Two’</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 xml:space="preserve">Dr. David </w:t>
      </w:r>
      <w:proofErr w:type="spellStart"/>
      <w:r w:rsidRPr="004F4405">
        <w:rPr>
          <w:rFonts w:ascii="Helvetica" w:eastAsia="Times New Roman" w:hAnsi="Helvetica" w:cs="Helvetica"/>
          <w:color w:val="333333"/>
          <w:sz w:val="21"/>
          <w:szCs w:val="21"/>
        </w:rPr>
        <w:t>Giammittorio</w:t>
      </w:r>
      <w:proofErr w:type="spellEnd"/>
      <w:r w:rsidRPr="004F4405">
        <w:rPr>
          <w:rFonts w:ascii="Helvetica" w:eastAsia="Times New Roman" w:hAnsi="Helvetica" w:cs="Helvetica"/>
          <w:color w:val="333333"/>
          <w:sz w:val="21"/>
          <w:szCs w:val="21"/>
        </w:rPr>
        <w:t xml:space="preserve"> and his wife, Roberta, live in a historic home on Fort Williams Parkway.</w:t>
      </w:r>
    </w:p>
    <w:p w:rsidR="004F4405" w:rsidRPr="0047219E" w:rsidRDefault="004F4405" w:rsidP="00E257AC">
      <w:pPr>
        <w:spacing w:before="100" w:beforeAutospacing="1" w:after="100" w:afterAutospacing="1" w:line="343" w:lineRule="atLeast"/>
        <w:rPr>
          <w:rFonts w:ascii="Helvetica" w:eastAsia="Times New Roman" w:hAnsi="Helvetica" w:cs="Helvetica"/>
          <w:color w:val="333333"/>
          <w:sz w:val="21"/>
          <w:szCs w:val="21"/>
        </w:rPr>
      </w:pPr>
      <w:proofErr w:type="spellStart"/>
      <w:r w:rsidRPr="004F4405">
        <w:rPr>
          <w:rFonts w:ascii="Helvetica" w:eastAsia="Times New Roman" w:hAnsi="Helvetica" w:cs="Helvetica"/>
          <w:color w:val="333333"/>
          <w:sz w:val="21"/>
          <w:szCs w:val="21"/>
        </w:rPr>
        <w:t>By</w:t>
      </w:r>
      <w:hyperlink r:id="rId6" w:history="1">
        <w:r w:rsidRPr="004F4405">
          <w:rPr>
            <w:rFonts w:ascii="Helvetica" w:eastAsia="Times New Roman" w:hAnsi="Helvetica" w:cs="Helvetica"/>
            <w:color w:val="0044AA"/>
            <w:sz w:val="21"/>
            <w:szCs w:val="21"/>
          </w:rPr>
          <w:t>Rachel</w:t>
        </w:r>
        <w:proofErr w:type="spellEnd"/>
        <w:r w:rsidRPr="004F4405">
          <w:rPr>
            <w:rFonts w:ascii="Helvetica" w:eastAsia="Times New Roman" w:hAnsi="Helvetica" w:cs="Helvetica"/>
            <w:color w:val="0044AA"/>
            <w:sz w:val="21"/>
            <w:szCs w:val="21"/>
          </w:rPr>
          <w:t xml:space="preserve"> Leonard</w:t>
        </w:r>
      </w:hyperlink>
    </w:p>
    <w:p w:rsidR="0047219E" w:rsidRPr="004F4405" w:rsidRDefault="0047219E" w:rsidP="00E257AC">
      <w:pPr>
        <w:spacing w:before="100" w:beforeAutospacing="1" w:after="100" w:afterAutospacing="1" w:line="343" w:lineRule="atLeast"/>
        <w:rPr>
          <w:rFonts w:ascii="Helvetica" w:eastAsia="Times New Roman" w:hAnsi="Helvetica" w:cs="Helvetica"/>
          <w:color w:val="333333"/>
          <w:sz w:val="21"/>
          <w:szCs w:val="21"/>
        </w:rPr>
      </w:pPr>
      <w:r w:rsidRPr="0047219E">
        <w:rPr>
          <w:rFonts w:ascii="Helvetica" w:eastAsia="Times New Roman" w:hAnsi="Helvetica" w:cs="Helvetica"/>
          <w:color w:val="333333"/>
          <w:sz w:val="21"/>
          <w:szCs w:val="21"/>
        </w:rPr>
        <w:t>http://westendalexandria.patch.com/articles/homes-on-the-hill-the-two-over-two</w:t>
      </w:r>
    </w:p>
    <w:p w:rsidR="004F4405" w:rsidRPr="004F4405" w:rsidRDefault="004F4405" w:rsidP="00E257AC">
      <w:pPr>
        <w:spacing w:before="100" w:beforeAutospacing="1" w:after="100" w:afterAutospacing="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December 27, 2</w:t>
      </w:r>
      <w:bookmarkStart w:id="0" w:name="_GoBack"/>
      <w:bookmarkEnd w:id="0"/>
      <w:r w:rsidRPr="004F4405">
        <w:rPr>
          <w:rFonts w:ascii="Helvetica" w:eastAsia="Times New Roman" w:hAnsi="Helvetica" w:cs="Helvetica"/>
          <w:color w:val="333333"/>
          <w:sz w:val="21"/>
          <w:szCs w:val="21"/>
        </w:rPr>
        <w:t>012</w:t>
      </w:r>
    </w:p>
    <w:p w:rsidR="004F4405" w:rsidRPr="004F4405" w:rsidRDefault="004F4405" w:rsidP="004F4405">
      <w:pPr>
        <w:spacing w:after="0" w:line="343" w:lineRule="atLeast"/>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2600325" cy="1457325"/>
            <wp:effectExtent l="0" t="0" r="9525" b="9525"/>
            <wp:docPr id="3" name="Picture 3" descr="http://o2.aolcdn.com/dims-shared/dims3/PATCH/resize/273x203/http:/hss-prod.hss.aol.com/hss/storage/patch/2f78c7edc97bdbb6fce7898b12d3d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2.aolcdn.com/dims-shared/dims3/PATCH/resize/273x203/http:/hss-prod.hss.aol.com/hss/storage/patch/2f78c7edc97bdbb6fce7898b12d3dc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325" cy="1457325"/>
                    </a:xfrm>
                    <a:prstGeom prst="rect">
                      <a:avLst/>
                    </a:prstGeom>
                    <a:noFill/>
                    <a:ln>
                      <a:noFill/>
                    </a:ln>
                  </pic:spPr>
                </pic:pic>
              </a:graphicData>
            </a:graphic>
          </wp:inline>
        </w:drawing>
      </w:r>
      <w:proofErr w:type="gramStart"/>
      <w:r w:rsidRPr="004F4405">
        <w:rPr>
          <w:rFonts w:ascii="Helvetica" w:eastAsia="Times New Roman" w:hAnsi="Helvetica" w:cs="Helvetica"/>
          <w:color w:val="333333"/>
          <w:sz w:val="21"/>
          <w:szCs w:val="21"/>
        </w:rPr>
        <w:t>new</w:t>
      </w:r>
      <w:proofErr w:type="gramEnd"/>
      <w:r w:rsidRPr="004F4405">
        <w:rPr>
          <w:rFonts w:ascii="Helvetica" w:eastAsia="Times New Roman" w:hAnsi="Helvetica" w:cs="Helvetica"/>
          <w:color w:val="333333"/>
          <w:sz w:val="21"/>
          <w:szCs w:val="21"/>
        </w:rPr>
        <w:t xml:space="preserve"> </w:t>
      </w:r>
      <w:r>
        <w:rPr>
          <w:rFonts w:ascii="Helvetica" w:eastAsia="Times New Roman" w:hAnsi="Helvetica" w:cs="Helvetica"/>
          <w:noProof/>
          <w:color w:val="333333"/>
          <w:sz w:val="21"/>
          <w:szCs w:val="21"/>
        </w:rPr>
        <w:drawing>
          <wp:inline distT="0" distB="0" distL="0" distR="0">
            <wp:extent cx="323850" cy="323850"/>
            <wp:effectExtent l="0" t="0" r="0" b="0"/>
            <wp:docPr id="2" name="Picture 2" descr="Video_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deo_thum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i/>
          <w:iCs/>
          <w:color w:val="333333"/>
          <w:sz w:val="21"/>
          <w:szCs w:val="21"/>
        </w:rPr>
        <w:t>This article is the fourth in a five-part series of historic homes in the Seminary Hill area of Alexandria.</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 xml:space="preserve">The home of David </w:t>
      </w:r>
      <w:proofErr w:type="spellStart"/>
      <w:r w:rsidRPr="004F4405">
        <w:rPr>
          <w:rFonts w:ascii="Helvetica" w:eastAsia="Times New Roman" w:hAnsi="Helvetica" w:cs="Helvetica"/>
          <w:color w:val="333333"/>
          <w:sz w:val="21"/>
          <w:szCs w:val="21"/>
        </w:rPr>
        <w:t>Giammittorio</w:t>
      </w:r>
      <w:proofErr w:type="spellEnd"/>
      <w:r w:rsidRPr="004F4405">
        <w:rPr>
          <w:rFonts w:ascii="Helvetica" w:eastAsia="Times New Roman" w:hAnsi="Helvetica" w:cs="Helvetica"/>
          <w:color w:val="333333"/>
          <w:sz w:val="21"/>
          <w:szCs w:val="21"/>
        </w:rPr>
        <w:t xml:space="preserve"> and his wife, Roberta, on Fort Williams Parkway is a part of living history.</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The house was built in 1856. It’s a “two over two” — which refers to the placement of the windows — with a side hall and flounder wing. It was built as a summer home for the family of Harriet Stewart, the great-granddaughter of Richard Henry Lee, who signed the Declaration of Independence, and great-grand-niece of Henry “</w:t>
      </w:r>
      <w:proofErr w:type="spellStart"/>
      <w:r w:rsidRPr="004F4405">
        <w:rPr>
          <w:rFonts w:ascii="Helvetica" w:eastAsia="Times New Roman" w:hAnsi="Helvetica" w:cs="Helvetica"/>
          <w:color w:val="333333"/>
          <w:sz w:val="21"/>
          <w:szCs w:val="21"/>
        </w:rPr>
        <w:t>Lighthorse</w:t>
      </w:r>
      <w:proofErr w:type="spellEnd"/>
      <w:r w:rsidRPr="004F4405">
        <w:rPr>
          <w:rFonts w:ascii="Helvetica" w:eastAsia="Times New Roman" w:hAnsi="Helvetica" w:cs="Helvetica"/>
          <w:color w:val="333333"/>
          <w:sz w:val="21"/>
          <w:szCs w:val="21"/>
        </w:rPr>
        <w:t xml:space="preserve"> Harry” Lee, father of Confederate Gen. Robert E. Lee.</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Coming from a rich, landed family, Stewart had lived on Chantilly Plantation prior to her marriage to a wealthy merchant. They moved to what is now known as the Lee-</w:t>
      </w:r>
      <w:proofErr w:type="spellStart"/>
      <w:r w:rsidRPr="004F4405">
        <w:rPr>
          <w:rFonts w:ascii="Helvetica" w:eastAsia="Times New Roman" w:hAnsi="Helvetica" w:cs="Helvetica"/>
          <w:color w:val="333333"/>
          <w:sz w:val="21"/>
          <w:szCs w:val="21"/>
        </w:rPr>
        <w:t>Fendall</w:t>
      </w:r>
      <w:proofErr w:type="spellEnd"/>
      <w:r w:rsidRPr="004F4405">
        <w:rPr>
          <w:rFonts w:ascii="Helvetica" w:eastAsia="Times New Roman" w:hAnsi="Helvetica" w:cs="Helvetica"/>
          <w:color w:val="333333"/>
          <w:sz w:val="21"/>
          <w:szCs w:val="21"/>
        </w:rPr>
        <w:t xml:space="preserve"> House in Old Town.</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“When you walk in, you will be taken by the fact that this house is just the same,” David said. “Well, this is the summer house that was built at the same time that they redid their house, about 1856. So obviously the same artisans worked on the same houses.”</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 xml:space="preserve">One unusual feature of the house is that the large downstairs windows </w:t>
      </w:r>
      <w:proofErr w:type="gramStart"/>
      <w:r w:rsidRPr="004F4405">
        <w:rPr>
          <w:rFonts w:ascii="Helvetica" w:eastAsia="Times New Roman" w:hAnsi="Helvetica" w:cs="Helvetica"/>
          <w:color w:val="333333"/>
          <w:sz w:val="21"/>
          <w:szCs w:val="21"/>
        </w:rPr>
        <w:t>raise</w:t>
      </w:r>
      <w:proofErr w:type="gramEnd"/>
      <w:r w:rsidRPr="004F4405">
        <w:rPr>
          <w:rFonts w:ascii="Helvetica" w:eastAsia="Times New Roman" w:hAnsi="Helvetica" w:cs="Helvetica"/>
          <w:color w:val="333333"/>
          <w:sz w:val="21"/>
          <w:szCs w:val="21"/>
        </w:rPr>
        <w:t xml:space="preserve"> up through the ceiling. Originally, the home had a front porch, so the family could walk straight out through the windows and onto the porch in the heat of the southern summers.</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After the family died out, the house went into a trust, which rented it to Virginia Theological Seminary for student housing.</w:t>
      </w:r>
    </w:p>
    <w:p w:rsid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lastRenderedPageBreak/>
        <w:t>David, an OB/GYN, bought the house in 1982 under unusual circumstances. He was passing the house on the way to the hospital when he spotted the house with a “For Sale” sign. The house had suffered some neglect, including a number of broken window panes.</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 xml:space="preserve">“I was in a hurry, because I was on the way to the hospital to deliver a baby, and I said, ‘You don’t know me, and I can appreciate the fact that this sounds a little odd, but I’ll buy this house — I just must go right now.’ </w:t>
      </w:r>
      <w:r>
        <w:rPr>
          <w:rFonts w:ascii="Helvetica" w:eastAsia="Times New Roman" w:hAnsi="Helvetica" w:cs="Helvetica"/>
          <w:color w:val="333333"/>
          <w:sz w:val="21"/>
          <w:szCs w:val="21"/>
        </w:rPr>
        <w:t xml:space="preserve"> </w:t>
      </w:r>
      <w:r w:rsidRPr="004F4405">
        <w:rPr>
          <w:rFonts w:ascii="Helvetica" w:eastAsia="Times New Roman" w:hAnsi="Helvetica" w:cs="Helvetica"/>
          <w:color w:val="333333"/>
          <w:sz w:val="21"/>
          <w:szCs w:val="21"/>
        </w:rPr>
        <w:t>So I went up to the hospital and delivered the baby, and I knew the man who owned the company that the Realtor worked for, and I got him and arranged for the purchase of the house,” he said.</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 xml:space="preserve">David and Roberta were engaged at the time, and he bought the house without consulting her. “I brought her up to the house and said, ‘See this beautiful house?’ And it looked terrible, and I said, ‘And we won’t need air conditioning because we have beautiful high ceilings.’ Her comment was, ‘No air conditioning, no wedding.’ </w:t>
      </w:r>
      <w:r>
        <w:rPr>
          <w:rFonts w:ascii="Helvetica" w:eastAsia="Times New Roman" w:hAnsi="Helvetica" w:cs="Helvetica"/>
          <w:color w:val="333333"/>
          <w:sz w:val="21"/>
          <w:szCs w:val="21"/>
        </w:rPr>
        <w:t xml:space="preserve"> </w:t>
      </w:r>
      <w:r w:rsidRPr="004F4405">
        <w:rPr>
          <w:rFonts w:ascii="Helvetica" w:eastAsia="Times New Roman" w:hAnsi="Helvetica" w:cs="Helvetica"/>
          <w:color w:val="333333"/>
          <w:sz w:val="21"/>
          <w:szCs w:val="21"/>
        </w:rPr>
        <w:t>So this house is extremely well air-conditioned.”</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The couple has been the only occupants to modernize the house, including adding the air conditioning and a carriage house and remodeling the kitchen and bathrooms. The same master carpenter has performed all the renovations on the house for 25 years.</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The home still has original floors, doors and fireplaces.</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“We’ve had a lot of fun here,” Roberts said. “It’s a great Christmas house. We’ve had lots of neighborhood Christmas parties here when all the kids were growing up. We’ve just enjoyed every bit of this house. … It’s a real fun family place.”</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 xml:space="preserve">The brick home is just </w:t>
      </w:r>
      <w:proofErr w:type="gramStart"/>
      <w:r w:rsidRPr="004F4405">
        <w:rPr>
          <w:rFonts w:ascii="Helvetica" w:eastAsia="Times New Roman" w:hAnsi="Helvetica" w:cs="Helvetica"/>
          <w:color w:val="333333"/>
          <w:sz w:val="21"/>
          <w:szCs w:val="21"/>
        </w:rPr>
        <w:t>under</w:t>
      </w:r>
      <w:proofErr w:type="gramEnd"/>
      <w:r w:rsidRPr="004F4405">
        <w:rPr>
          <w:rFonts w:ascii="Helvetica" w:eastAsia="Times New Roman" w:hAnsi="Helvetica" w:cs="Helvetica"/>
          <w:color w:val="333333"/>
          <w:sz w:val="21"/>
          <w:szCs w:val="21"/>
        </w:rPr>
        <w:t xml:space="preserve"> 4,000 square feet and has two stories, four bedrooms, four bathrooms, a wine cellar and five fireplaces.</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 xml:space="preserve">The home features a card table original to the house and reproductions of portraits of the original owners. </w:t>
      </w:r>
      <w:r>
        <w:rPr>
          <w:rFonts w:ascii="Helvetica" w:eastAsia="Times New Roman" w:hAnsi="Helvetica" w:cs="Helvetica"/>
          <w:color w:val="333333"/>
          <w:sz w:val="21"/>
          <w:szCs w:val="21"/>
        </w:rPr>
        <w:t xml:space="preserve"> </w:t>
      </w:r>
      <w:r w:rsidRPr="004F4405">
        <w:rPr>
          <w:rFonts w:ascii="Helvetica" w:eastAsia="Times New Roman" w:hAnsi="Helvetica" w:cs="Helvetica"/>
          <w:color w:val="333333"/>
          <w:sz w:val="21"/>
          <w:szCs w:val="21"/>
        </w:rPr>
        <w:t>Much of the wood floors are original, made of heart of pine that have never been sanded or refinished.</w:t>
      </w:r>
    </w:p>
    <w:p w:rsidR="004F4405" w:rsidRPr="004F4405" w:rsidRDefault="004F4405" w:rsidP="004F4405">
      <w:pPr>
        <w:spacing w:after="171" w:line="343" w:lineRule="atLeast"/>
        <w:rPr>
          <w:rFonts w:ascii="Helvetica" w:eastAsia="Times New Roman" w:hAnsi="Helvetica" w:cs="Helvetica"/>
          <w:color w:val="333333"/>
          <w:sz w:val="21"/>
          <w:szCs w:val="21"/>
        </w:rPr>
      </w:pPr>
      <w:r w:rsidRPr="004F4405">
        <w:rPr>
          <w:rFonts w:ascii="Helvetica" w:eastAsia="Times New Roman" w:hAnsi="Helvetica" w:cs="Helvetica"/>
          <w:color w:val="333333"/>
          <w:sz w:val="21"/>
          <w:szCs w:val="21"/>
        </w:rPr>
        <w:t>The back door opens onto a large patio made of slate and a landscaped backyard with a fish pond and fountain.</w:t>
      </w:r>
    </w:p>
    <w:p w:rsidR="00911889" w:rsidRDefault="004F4405" w:rsidP="004F4405">
      <w:pPr>
        <w:spacing w:after="171" w:line="343" w:lineRule="atLeast"/>
      </w:pPr>
      <w:r w:rsidRPr="004F4405">
        <w:rPr>
          <w:rFonts w:ascii="Helvetica" w:eastAsia="Times New Roman" w:hAnsi="Helvetica" w:cs="Helvetica"/>
          <w:color w:val="333333"/>
          <w:sz w:val="21"/>
          <w:szCs w:val="21"/>
        </w:rPr>
        <w:t>The ceilings in the living room are just short of 11 feet tall, and windows are almost as long. Many of the glass panes in the windows are original to the home — except for the ones that were broken when David bought the house, of course.</w:t>
      </w:r>
    </w:p>
    <w:sectPr w:rsidR="00911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001F4"/>
    <w:multiLevelType w:val="multilevel"/>
    <w:tmpl w:val="1C36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405"/>
    <w:rsid w:val="0047219E"/>
    <w:rsid w:val="004F4405"/>
    <w:rsid w:val="00911889"/>
    <w:rsid w:val="00E25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F4405"/>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4F4405"/>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405"/>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4F4405"/>
    <w:rPr>
      <w:rFonts w:ascii="Times New Roman" w:eastAsia="Times New Roman" w:hAnsi="Times New Roman" w:cs="Times New Roman"/>
      <w:color w:val="333333"/>
      <w:sz w:val="38"/>
      <w:szCs w:val="38"/>
    </w:rPr>
  </w:style>
  <w:style w:type="character" w:styleId="Hyperlink">
    <w:name w:val="Hyperlink"/>
    <w:basedOn w:val="DefaultParagraphFont"/>
    <w:uiPriority w:val="99"/>
    <w:semiHidden/>
    <w:unhideWhenUsed/>
    <w:rsid w:val="004F4405"/>
    <w:rPr>
      <w:strike w:val="0"/>
      <w:dstrike w:val="0"/>
      <w:color w:val="0044AA"/>
      <w:u w:val="none"/>
      <w:effect w:val="none"/>
    </w:rPr>
  </w:style>
  <w:style w:type="character" w:styleId="Emphasis">
    <w:name w:val="Emphasis"/>
    <w:basedOn w:val="DefaultParagraphFont"/>
    <w:uiPriority w:val="20"/>
    <w:qFormat/>
    <w:rsid w:val="004F4405"/>
    <w:rPr>
      <w:i/>
      <w:iCs/>
    </w:rPr>
  </w:style>
  <w:style w:type="paragraph" w:styleId="NormalWeb">
    <w:name w:val="Normal (Web)"/>
    <w:basedOn w:val="Normal"/>
    <w:uiPriority w:val="99"/>
    <w:semiHidden/>
    <w:unhideWhenUsed/>
    <w:rsid w:val="004F4405"/>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4F4405"/>
  </w:style>
  <w:style w:type="character" w:customStyle="1" w:styleId="icontiny1">
    <w:name w:val="icon_tiny1"/>
    <w:basedOn w:val="DefaultParagraphFont"/>
    <w:rsid w:val="004F4405"/>
  </w:style>
  <w:style w:type="character" w:customStyle="1" w:styleId="divider1">
    <w:name w:val="divider1"/>
    <w:basedOn w:val="DefaultParagraphFont"/>
    <w:rsid w:val="004F4405"/>
  </w:style>
  <w:style w:type="paragraph" w:customStyle="1" w:styleId="subhead">
    <w:name w:val="subhead"/>
    <w:basedOn w:val="Normal"/>
    <w:rsid w:val="004F4405"/>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4F4405"/>
  </w:style>
  <w:style w:type="character" w:customStyle="1" w:styleId="Date1">
    <w:name w:val="Date1"/>
    <w:basedOn w:val="DefaultParagraphFont"/>
    <w:rsid w:val="004F4405"/>
  </w:style>
  <w:style w:type="paragraph" w:styleId="z-TopofForm">
    <w:name w:val="HTML Top of Form"/>
    <w:basedOn w:val="Normal"/>
    <w:next w:val="Normal"/>
    <w:link w:val="z-TopofFormChar"/>
    <w:hidden/>
    <w:uiPriority w:val="99"/>
    <w:semiHidden/>
    <w:unhideWhenUsed/>
    <w:rsid w:val="004F440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F440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F440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F4405"/>
    <w:rPr>
      <w:rFonts w:ascii="Arial" w:eastAsia="Times New Roman" w:hAnsi="Arial" w:cs="Arial"/>
      <w:vanish/>
      <w:sz w:val="16"/>
      <w:szCs w:val="16"/>
    </w:rPr>
  </w:style>
  <w:style w:type="character" w:customStyle="1" w:styleId="collapse">
    <w:name w:val="collapse"/>
    <w:basedOn w:val="DefaultParagraphFont"/>
    <w:rsid w:val="004F4405"/>
  </w:style>
  <w:style w:type="character" w:customStyle="1" w:styleId="sharelabel">
    <w:name w:val="share_label"/>
    <w:basedOn w:val="DefaultParagraphFont"/>
    <w:rsid w:val="004F4405"/>
  </w:style>
  <w:style w:type="character" w:customStyle="1" w:styleId="soc-facebook">
    <w:name w:val="soc-facebook"/>
    <w:basedOn w:val="DefaultParagraphFont"/>
    <w:rsid w:val="004F4405"/>
  </w:style>
  <w:style w:type="character" w:customStyle="1" w:styleId="photocredit">
    <w:name w:val="photo_credit"/>
    <w:basedOn w:val="DefaultParagraphFont"/>
    <w:rsid w:val="004F4405"/>
  </w:style>
  <w:style w:type="character" w:customStyle="1" w:styleId="choosecopy">
    <w:name w:val="choose_copy"/>
    <w:basedOn w:val="DefaultParagraphFont"/>
    <w:rsid w:val="004F4405"/>
  </w:style>
  <w:style w:type="character" w:customStyle="1" w:styleId="searcharchive">
    <w:name w:val="search_archive"/>
    <w:basedOn w:val="DefaultParagraphFont"/>
    <w:rsid w:val="004F4405"/>
  </w:style>
  <w:style w:type="paragraph" w:styleId="BalloonText">
    <w:name w:val="Balloon Text"/>
    <w:basedOn w:val="Normal"/>
    <w:link w:val="BalloonTextChar"/>
    <w:uiPriority w:val="99"/>
    <w:semiHidden/>
    <w:unhideWhenUsed/>
    <w:rsid w:val="004F44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4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F4405"/>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4F4405"/>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405"/>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4F4405"/>
    <w:rPr>
      <w:rFonts w:ascii="Times New Roman" w:eastAsia="Times New Roman" w:hAnsi="Times New Roman" w:cs="Times New Roman"/>
      <w:color w:val="333333"/>
      <w:sz w:val="38"/>
      <w:szCs w:val="38"/>
    </w:rPr>
  </w:style>
  <w:style w:type="character" w:styleId="Hyperlink">
    <w:name w:val="Hyperlink"/>
    <w:basedOn w:val="DefaultParagraphFont"/>
    <w:uiPriority w:val="99"/>
    <w:semiHidden/>
    <w:unhideWhenUsed/>
    <w:rsid w:val="004F4405"/>
    <w:rPr>
      <w:strike w:val="0"/>
      <w:dstrike w:val="0"/>
      <w:color w:val="0044AA"/>
      <w:u w:val="none"/>
      <w:effect w:val="none"/>
    </w:rPr>
  </w:style>
  <w:style w:type="character" w:styleId="Emphasis">
    <w:name w:val="Emphasis"/>
    <w:basedOn w:val="DefaultParagraphFont"/>
    <w:uiPriority w:val="20"/>
    <w:qFormat/>
    <w:rsid w:val="004F4405"/>
    <w:rPr>
      <w:i/>
      <w:iCs/>
    </w:rPr>
  </w:style>
  <w:style w:type="paragraph" w:styleId="NormalWeb">
    <w:name w:val="Normal (Web)"/>
    <w:basedOn w:val="Normal"/>
    <w:uiPriority w:val="99"/>
    <w:semiHidden/>
    <w:unhideWhenUsed/>
    <w:rsid w:val="004F4405"/>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4F4405"/>
  </w:style>
  <w:style w:type="character" w:customStyle="1" w:styleId="icontiny1">
    <w:name w:val="icon_tiny1"/>
    <w:basedOn w:val="DefaultParagraphFont"/>
    <w:rsid w:val="004F4405"/>
  </w:style>
  <w:style w:type="character" w:customStyle="1" w:styleId="divider1">
    <w:name w:val="divider1"/>
    <w:basedOn w:val="DefaultParagraphFont"/>
    <w:rsid w:val="004F4405"/>
  </w:style>
  <w:style w:type="paragraph" w:customStyle="1" w:styleId="subhead">
    <w:name w:val="subhead"/>
    <w:basedOn w:val="Normal"/>
    <w:rsid w:val="004F4405"/>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4F4405"/>
  </w:style>
  <w:style w:type="character" w:customStyle="1" w:styleId="Date1">
    <w:name w:val="Date1"/>
    <w:basedOn w:val="DefaultParagraphFont"/>
    <w:rsid w:val="004F4405"/>
  </w:style>
  <w:style w:type="paragraph" w:styleId="z-TopofForm">
    <w:name w:val="HTML Top of Form"/>
    <w:basedOn w:val="Normal"/>
    <w:next w:val="Normal"/>
    <w:link w:val="z-TopofFormChar"/>
    <w:hidden/>
    <w:uiPriority w:val="99"/>
    <w:semiHidden/>
    <w:unhideWhenUsed/>
    <w:rsid w:val="004F440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F440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F440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F4405"/>
    <w:rPr>
      <w:rFonts w:ascii="Arial" w:eastAsia="Times New Roman" w:hAnsi="Arial" w:cs="Arial"/>
      <w:vanish/>
      <w:sz w:val="16"/>
      <w:szCs w:val="16"/>
    </w:rPr>
  </w:style>
  <w:style w:type="character" w:customStyle="1" w:styleId="collapse">
    <w:name w:val="collapse"/>
    <w:basedOn w:val="DefaultParagraphFont"/>
    <w:rsid w:val="004F4405"/>
  </w:style>
  <w:style w:type="character" w:customStyle="1" w:styleId="sharelabel">
    <w:name w:val="share_label"/>
    <w:basedOn w:val="DefaultParagraphFont"/>
    <w:rsid w:val="004F4405"/>
  </w:style>
  <w:style w:type="character" w:customStyle="1" w:styleId="soc-facebook">
    <w:name w:val="soc-facebook"/>
    <w:basedOn w:val="DefaultParagraphFont"/>
    <w:rsid w:val="004F4405"/>
  </w:style>
  <w:style w:type="character" w:customStyle="1" w:styleId="photocredit">
    <w:name w:val="photo_credit"/>
    <w:basedOn w:val="DefaultParagraphFont"/>
    <w:rsid w:val="004F4405"/>
  </w:style>
  <w:style w:type="character" w:customStyle="1" w:styleId="choosecopy">
    <w:name w:val="choose_copy"/>
    <w:basedOn w:val="DefaultParagraphFont"/>
    <w:rsid w:val="004F4405"/>
  </w:style>
  <w:style w:type="character" w:customStyle="1" w:styleId="searcharchive">
    <w:name w:val="search_archive"/>
    <w:basedOn w:val="DefaultParagraphFont"/>
    <w:rsid w:val="004F4405"/>
  </w:style>
  <w:style w:type="paragraph" w:styleId="BalloonText">
    <w:name w:val="Balloon Text"/>
    <w:basedOn w:val="Normal"/>
    <w:link w:val="BalloonTextChar"/>
    <w:uiPriority w:val="99"/>
    <w:semiHidden/>
    <w:unhideWhenUsed/>
    <w:rsid w:val="004F44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4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872886">
      <w:bodyDiv w:val="1"/>
      <w:marLeft w:val="0"/>
      <w:marRight w:val="0"/>
      <w:marTop w:val="0"/>
      <w:marBottom w:val="0"/>
      <w:divBdr>
        <w:top w:val="none" w:sz="0" w:space="0" w:color="auto"/>
        <w:left w:val="none" w:sz="0" w:space="0" w:color="auto"/>
        <w:bottom w:val="none" w:sz="0" w:space="0" w:color="auto"/>
        <w:right w:val="none" w:sz="0" w:space="0" w:color="auto"/>
      </w:divBdr>
      <w:divsChild>
        <w:div w:id="2057318357">
          <w:marLeft w:val="0"/>
          <w:marRight w:val="0"/>
          <w:marTop w:val="0"/>
          <w:marBottom w:val="0"/>
          <w:divBdr>
            <w:top w:val="none" w:sz="0" w:space="0" w:color="auto"/>
            <w:left w:val="none" w:sz="0" w:space="0" w:color="auto"/>
            <w:bottom w:val="none" w:sz="0" w:space="0" w:color="auto"/>
            <w:right w:val="none" w:sz="0" w:space="0" w:color="auto"/>
          </w:divBdr>
          <w:divsChild>
            <w:div w:id="595597517">
              <w:marLeft w:val="0"/>
              <w:marRight w:val="0"/>
              <w:marTop w:val="0"/>
              <w:marBottom w:val="0"/>
              <w:divBdr>
                <w:top w:val="none" w:sz="0" w:space="0" w:color="auto"/>
                <w:left w:val="none" w:sz="0" w:space="0" w:color="auto"/>
                <w:bottom w:val="none" w:sz="0" w:space="0" w:color="auto"/>
                <w:right w:val="none" w:sz="0" w:space="0" w:color="auto"/>
              </w:divBdr>
              <w:divsChild>
                <w:div w:id="415857960">
                  <w:marLeft w:val="0"/>
                  <w:marRight w:val="0"/>
                  <w:marTop w:val="0"/>
                  <w:marBottom w:val="0"/>
                  <w:divBdr>
                    <w:top w:val="none" w:sz="0" w:space="0" w:color="auto"/>
                    <w:left w:val="none" w:sz="0" w:space="0" w:color="auto"/>
                    <w:bottom w:val="none" w:sz="0" w:space="0" w:color="auto"/>
                    <w:right w:val="none" w:sz="0" w:space="0" w:color="auto"/>
                  </w:divBdr>
                  <w:divsChild>
                    <w:div w:id="1967272453">
                      <w:marLeft w:val="0"/>
                      <w:marRight w:val="0"/>
                      <w:marTop w:val="0"/>
                      <w:marBottom w:val="0"/>
                      <w:divBdr>
                        <w:top w:val="none" w:sz="0" w:space="0" w:color="auto"/>
                        <w:left w:val="none" w:sz="0" w:space="0" w:color="auto"/>
                        <w:bottom w:val="none" w:sz="0" w:space="0" w:color="auto"/>
                        <w:right w:val="none" w:sz="0" w:space="0" w:color="auto"/>
                      </w:divBdr>
                      <w:divsChild>
                        <w:div w:id="377821746">
                          <w:marLeft w:val="0"/>
                          <w:marRight w:val="0"/>
                          <w:marTop w:val="0"/>
                          <w:marBottom w:val="0"/>
                          <w:divBdr>
                            <w:top w:val="none" w:sz="0" w:space="0" w:color="auto"/>
                            <w:left w:val="none" w:sz="0" w:space="0" w:color="auto"/>
                            <w:bottom w:val="none" w:sz="0" w:space="0" w:color="auto"/>
                            <w:right w:val="none" w:sz="0" w:space="0" w:color="auto"/>
                          </w:divBdr>
                          <w:divsChild>
                            <w:div w:id="579486233">
                              <w:marLeft w:val="0"/>
                              <w:marRight w:val="180"/>
                              <w:marTop w:val="0"/>
                              <w:marBottom w:val="0"/>
                              <w:divBdr>
                                <w:top w:val="none" w:sz="0" w:space="0" w:color="auto"/>
                                <w:left w:val="none" w:sz="0" w:space="0" w:color="auto"/>
                                <w:bottom w:val="none" w:sz="0" w:space="0" w:color="auto"/>
                                <w:right w:val="none" w:sz="0" w:space="0" w:color="auto"/>
                              </w:divBdr>
                              <w:divsChild>
                                <w:div w:id="765807335">
                                  <w:marLeft w:val="0"/>
                                  <w:marRight w:val="180"/>
                                  <w:marTop w:val="0"/>
                                  <w:marBottom w:val="0"/>
                                  <w:divBdr>
                                    <w:top w:val="none" w:sz="0" w:space="0" w:color="auto"/>
                                    <w:left w:val="none" w:sz="0" w:space="0" w:color="auto"/>
                                    <w:bottom w:val="none" w:sz="0" w:space="0" w:color="auto"/>
                                    <w:right w:val="none" w:sz="0" w:space="0" w:color="auto"/>
                                  </w:divBdr>
                                </w:div>
                              </w:divsChild>
                            </w:div>
                            <w:div w:id="1700161927">
                              <w:marLeft w:val="0"/>
                              <w:marRight w:val="0"/>
                              <w:marTop w:val="0"/>
                              <w:marBottom w:val="0"/>
                              <w:divBdr>
                                <w:top w:val="none" w:sz="0" w:space="0" w:color="auto"/>
                                <w:left w:val="none" w:sz="0" w:space="0" w:color="auto"/>
                                <w:bottom w:val="none" w:sz="0" w:space="0" w:color="auto"/>
                                <w:right w:val="none" w:sz="0" w:space="0" w:color="auto"/>
                              </w:divBdr>
                              <w:divsChild>
                                <w:div w:id="1660883742">
                                  <w:marLeft w:val="0"/>
                                  <w:marRight w:val="180"/>
                                  <w:marTop w:val="0"/>
                                  <w:marBottom w:val="0"/>
                                  <w:divBdr>
                                    <w:top w:val="none" w:sz="0" w:space="0" w:color="auto"/>
                                    <w:left w:val="none" w:sz="0" w:space="0" w:color="auto"/>
                                    <w:bottom w:val="none" w:sz="0" w:space="0" w:color="auto"/>
                                    <w:right w:val="none" w:sz="0" w:space="0" w:color="auto"/>
                                  </w:divBdr>
                                </w:div>
                                <w:div w:id="174260376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939290800">
                      <w:marLeft w:val="0"/>
                      <w:marRight w:val="0"/>
                      <w:marTop w:val="0"/>
                      <w:marBottom w:val="0"/>
                      <w:divBdr>
                        <w:top w:val="none" w:sz="0" w:space="0" w:color="auto"/>
                        <w:left w:val="none" w:sz="0" w:space="0" w:color="auto"/>
                        <w:bottom w:val="none" w:sz="0" w:space="0" w:color="auto"/>
                        <w:right w:val="none" w:sz="0" w:space="0" w:color="auto"/>
                      </w:divBdr>
                      <w:divsChild>
                        <w:div w:id="1796555471">
                          <w:marLeft w:val="0"/>
                          <w:marRight w:val="0"/>
                          <w:marTop w:val="0"/>
                          <w:marBottom w:val="0"/>
                          <w:divBdr>
                            <w:top w:val="none" w:sz="0" w:space="0" w:color="auto"/>
                            <w:left w:val="none" w:sz="0" w:space="0" w:color="auto"/>
                            <w:bottom w:val="none" w:sz="0" w:space="0" w:color="auto"/>
                            <w:right w:val="none" w:sz="0" w:space="0" w:color="auto"/>
                          </w:divBdr>
                          <w:divsChild>
                            <w:div w:id="878250628">
                              <w:marLeft w:val="0"/>
                              <w:marRight w:val="0"/>
                              <w:marTop w:val="0"/>
                              <w:marBottom w:val="0"/>
                              <w:divBdr>
                                <w:top w:val="none" w:sz="0" w:space="0" w:color="auto"/>
                                <w:left w:val="none" w:sz="0" w:space="0" w:color="auto"/>
                                <w:bottom w:val="none" w:sz="0" w:space="0" w:color="auto"/>
                                <w:right w:val="none" w:sz="0" w:space="0" w:color="auto"/>
                              </w:divBdr>
                              <w:divsChild>
                                <w:div w:id="1252663397">
                                  <w:marLeft w:val="0"/>
                                  <w:marRight w:val="0"/>
                                  <w:marTop w:val="0"/>
                                  <w:marBottom w:val="0"/>
                                  <w:divBdr>
                                    <w:top w:val="none" w:sz="0" w:space="0" w:color="auto"/>
                                    <w:left w:val="none" w:sz="0" w:space="0" w:color="auto"/>
                                    <w:bottom w:val="none" w:sz="0" w:space="0" w:color="auto"/>
                                    <w:right w:val="none" w:sz="0" w:space="0" w:color="auto"/>
                                  </w:divBdr>
                                </w:div>
                                <w:div w:id="621807287">
                                  <w:marLeft w:val="0"/>
                                  <w:marRight w:val="0"/>
                                  <w:marTop w:val="0"/>
                                  <w:marBottom w:val="0"/>
                                  <w:divBdr>
                                    <w:top w:val="none" w:sz="0" w:space="0" w:color="auto"/>
                                    <w:left w:val="none" w:sz="0" w:space="0" w:color="auto"/>
                                    <w:bottom w:val="none" w:sz="0" w:space="0" w:color="auto"/>
                                    <w:right w:val="none" w:sz="0" w:space="0" w:color="auto"/>
                                  </w:divBdr>
                                  <w:divsChild>
                                    <w:div w:id="179589052">
                                      <w:marLeft w:val="0"/>
                                      <w:marRight w:val="0"/>
                                      <w:marTop w:val="0"/>
                                      <w:marBottom w:val="0"/>
                                      <w:divBdr>
                                        <w:top w:val="none" w:sz="0" w:space="0" w:color="auto"/>
                                        <w:left w:val="none" w:sz="0" w:space="0" w:color="auto"/>
                                        <w:bottom w:val="none" w:sz="0" w:space="0" w:color="auto"/>
                                        <w:right w:val="none" w:sz="0" w:space="0" w:color="auto"/>
                                      </w:divBdr>
                                      <w:divsChild>
                                        <w:div w:id="1396781530">
                                          <w:marLeft w:val="0"/>
                                          <w:marRight w:val="0"/>
                                          <w:marTop w:val="0"/>
                                          <w:marBottom w:val="0"/>
                                          <w:divBdr>
                                            <w:top w:val="none" w:sz="0" w:space="0" w:color="auto"/>
                                            <w:left w:val="none" w:sz="0" w:space="0" w:color="auto"/>
                                            <w:bottom w:val="none" w:sz="0" w:space="0" w:color="auto"/>
                                            <w:right w:val="none" w:sz="0" w:space="0" w:color="auto"/>
                                          </w:divBdr>
                                        </w:div>
                                      </w:divsChild>
                                    </w:div>
                                    <w:div w:id="2118019490">
                                      <w:marLeft w:val="0"/>
                                      <w:marRight w:val="0"/>
                                      <w:marTop w:val="0"/>
                                      <w:marBottom w:val="0"/>
                                      <w:divBdr>
                                        <w:top w:val="none" w:sz="0" w:space="0" w:color="auto"/>
                                        <w:left w:val="none" w:sz="0" w:space="0" w:color="auto"/>
                                        <w:bottom w:val="none" w:sz="0" w:space="0" w:color="auto"/>
                                        <w:right w:val="none" w:sz="0" w:space="0" w:color="auto"/>
                                      </w:divBdr>
                                    </w:div>
                                    <w:div w:id="520239559">
                                      <w:marLeft w:val="0"/>
                                      <w:marRight w:val="0"/>
                                      <w:marTop w:val="0"/>
                                      <w:marBottom w:val="0"/>
                                      <w:divBdr>
                                        <w:top w:val="none" w:sz="0" w:space="0" w:color="auto"/>
                                        <w:left w:val="none" w:sz="0" w:space="0" w:color="auto"/>
                                        <w:bottom w:val="none" w:sz="0" w:space="0" w:color="auto"/>
                                        <w:right w:val="none" w:sz="0" w:space="0" w:color="auto"/>
                                      </w:divBdr>
                                    </w:div>
                                  </w:divsChild>
                                </w:div>
                                <w:div w:id="1867597236">
                                  <w:marLeft w:val="0"/>
                                  <w:marRight w:val="0"/>
                                  <w:marTop w:val="0"/>
                                  <w:marBottom w:val="0"/>
                                  <w:divBdr>
                                    <w:top w:val="none" w:sz="0" w:space="0" w:color="auto"/>
                                    <w:left w:val="none" w:sz="0" w:space="0" w:color="auto"/>
                                    <w:bottom w:val="none" w:sz="0" w:space="0" w:color="auto"/>
                                    <w:right w:val="none" w:sz="0" w:space="0" w:color="auto"/>
                                  </w:divBdr>
                                  <w:divsChild>
                                    <w:div w:id="500393681">
                                      <w:marLeft w:val="0"/>
                                      <w:marRight w:val="0"/>
                                      <w:marTop w:val="0"/>
                                      <w:marBottom w:val="0"/>
                                      <w:divBdr>
                                        <w:top w:val="none" w:sz="0" w:space="0" w:color="auto"/>
                                        <w:left w:val="none" w:sz="0" w:space="0" w:color="auto"/>
                                        <w:bottom w:val="none" w:sz="0" w:space="0" w:color="auto"/>
                                        <w:right w:val="none" w:sz="0" w:space="0" w:color="auto"/>
                                      </w:divBdr>
                                    </w:div>
                                    <w:div w:id="102580352">
                                      <w:marLeft w:val="0"/>
                                      <w:marRight w:val="0"/>
                                      <w:marTop w:val="0"/>
                                      <w:marBottom w:val="0"/>
                                      <w:divBdr>
                                        <w:top w:val="none" w:sz="0" w:space="0" w:color="auto"/>
                                        <w:left w:val="none" w:sz="0" w:space="0" w:color="auto"/>
                                        <w:bottom w:val="none" w:sz="0" w:space="0" w:color="auto"/>
                                        <w:right w:val="none" w:sz="0" w:space="0" w:color="auto"/>
                                      </w:divBdr>
                                      <w:divsChild>
                                        <w:div w:id="1936788133">
                                          <w:marLeft w:val="0"/>
                                          <w:marRight w:val="0"/>
                                          <w:marTop w:val="0"/>
                                          <w:marBottom w:val="0"/>
                                          <w:divBdr>
                                            <w:top w:val="none" w:sz="0" w:space="0" w:color="auto"/>
                                            <w:left w:val="none" w:sz="0" w:space="0" w:color="auto"/>
                                            <w:bottom w:val="none" w:sz="0" w:space="0" w:color="auto"/>
                                            <w:right w:val="none" w:sz="0" w:space="0" w:color="auto"/>
                                          </w:divBdr>
                                        </w:div>
                                        <w:div w:id="2067488241">
                                          <w:marLeft w:val="0"/>
                                          <w:marRight w:val="0"/>
                                          <w:marTop w:val="0"/>
                                          <w:marBottom w:val="0"/>
                                          <w:divBdr>
                                            <w:top w:val="none" w:sz="0" w:space="0" w:color="auto"/>
                                            <w:left w:val="none" w:sz="0" w:space="0" w:color="auto"/>
                                            <w:bottom w:val="none" w:sz="0" w:space="0" w:color="auto"/>
                                            <w:right w:val="none" w:sz="0" w:space="0" w:color="auto"/>
                                          </w:divBdr>
                                          <w:divsChild>
                                            <w:div w:id="638532168">
                                              <w:marLeft w:val="0"/>
                                              <w:marRight w:val="0"/>
                                              <w:marTop w:val="0"/>
                                              <w:marBottom w:val="0"/>
                                              <w:divBdr>
                                                <w:top w:val="none" w:sz="0" w:space="0" w:color="auto"/>
                                                <w:left w:val="none" w:sz="0" w:space="0" w:color="auto"/>
                                                <w:bottom w:val="none" w:sz="0" w:space="0" w:color="auto"/>
                                                <w:right w:val="none" w:sz="0" w:space="0" w:color="auto"/>
                                              </w:divBdr>
                                              <w:divsChild>
                                                <w:div w:id="1716806540">
                                                  <w:marLeft w:val="0"/>
                                                  <w:marRight w:val="0"/>
                                                  <w:marTop w:val="0"/>
                                                  <w:marBottom w:val="0"/>
                                                  <w:divBdr>
                                                    <w:top w:val="none" w:sz="0" w:space="0" w:color="auto"/>
                                                    <w:left w:val="none" w:sz="0" w:space="0" w:color="auto"/>
                                                    <w:bottom w:val="none" w:sz="0" w:space="0" w:color="auto"/>
                                                    <w:right w:val="none" w:sz="0" w:space="0" w:color="auto"/>
                                                  </w:divBdr>
                                                  <w:divsChild>
                                                    <w:div w:id="197632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941462">
                                      <w:marLeft w:val="0"/>
                                      <w:marRight w:val="0"/>
                                      <w:marTop w:val="0"/>
                                      <w:marBottom w:val="0"/>
                                      <w:divBdr>
                                        <w:top w:val="none" w:sz="0" w:space="0" w:color="auto"/>
                                        <w:left w:val="none" w:sz="0" w:space="0" w:color="auto"/>
                                        <w:bottom w:val="none" w:sz="0" w:space="0" w:color="auto"/>
                                        <w:right w:val="none" w:sz="0" w:space="0" w:color="auto"/>
                                      </w:divBdr>
                                      <w:divsChild>
                                        <w:div w:id="1771192959">
                                          <w:marLeft w:val="0"/>
                                          <w:marRight w:val="0"/>
                                          <w:marTop w:val="0"/>
                                          <w:marBottom w:val="0"/>
                                          <w:divBdr>
                                            <w:top w:val="none" w:sz="0" w:space="0" w:color="auto"/>
                                            <w:left w:val="none" w:sz="0" w:space="0" w:color="auto"/>
                                            <w:bottom w:val="none" w:sz="0" w:space="0" w:color="auto"/>
                                            <w:right w:val="none" w:sz="0" w:space="0" w:color="auto"/>
                                          </w:divBdr>
                                          <w:divsChild>
                                            <w:div w:id="1818066772">
                                              <w:marLeft w:val="0"/>
                                              <w:marRight w:val="0"/>
                                              <w:marTop w:val="0"/>
                                              <w:marBottom w:val="0"/>
                                              <w:divBdr>
                                                <w:top w:val="none" w:sz="0" w:space="0" w:color="auto"/>
                                                <w:left w:val="none" w:sz="0" w:space="0" w:color="auto"/>
                                                <w:bottom w:val="none" w:sz="0" w:space="0" w:color="auto"/>
                                                <w:right w:val="none" w:sz="0" w:space="0" w:color="auto"/>
                                              </w:divBdr>
                                              <w:divsChild>
                                                <w:div w:id="287248051">
                                                  <w:marLeft w:val="0"/>
                                                  <w:marRight w:val="0"/>
                                                  <w:marTop w:val="0"/>
                                                  <w:marBottom w:val="0"/>
                                                  <w:divBdr>
                                                    <w:top w:val="none" w:sz="0" w:space="0" w:color="auto"/>
                                                    <w:left w:val="none" w:sz="0" w:space="0" w:color="auto"/>
                                                    <w:bottom w:val="none" w:sz="0" w:space="0" w:color="auto"/>
                                                    <w:right w:val="none" w:sz="0" w:space="0" w:color="auto"/>
                                                  </w:divBdr>
                                                </w:div>
                                              </w:divsChild>
                                            </w:div>
                                            <w:div w:id="1539931741">
                                              <w:marLeft w:val="0"/>
                                              <w:marRight w:val="0"/>
                                              <w:marTop w:val="0"/>
                                              <w:marBottom w:val="0"/>
                                              <w:divBdr>
                                                <w:top w:val="none" w:sz="0" w:space="0" w:color="auto"/>
                                                <w:left w:val="none" w:sz="0" w:space="0" w:color="auto"/>
                                                <w:bottom w:val="none" w:sz="0" w:space="0" w:color="auto"/>
                                                <w:right w:val="none" w:sz="0" w:space="0" w:color="auto"/>
                                              </w:divBdr>
                                              <w:divsChild>
                                                <w:div w:id="1797672331">
                                                  <w:marLeft w:val="0"/>
                                                  <w:marRight w:val="0"/>
                                                  <w:marTop w:val="0"/>
                                                  <w:marBottom w:val="0"/>
                                                  <w:divBdr>
                                                    <w:top w:val="none" w:sz="0" w:space="0" w:color="auto"/>
                                                    <w:left w:val="none" w:sz="0" w:space="0" w:color="auto"/>
                                                    <w:bottom w:val="none" w:sz="0" w:space="0" w:color="auto"/>
                                                    <w:right w:val="none" w:sz="0" w:space="0" w:color="auto"/>
                                                  </w:divBdr>
                                                </w:div>
                                                <w:div w:id="328288242">
                                                  <w:marLeft w:val="0"/>
                                                  <w:marRight w:val="0"/>
                                                  <w:marTop w:val="0"/>
                                                  <w:marBottom w:val="0"/>
                                                  <w:divBdr>
                                                    <w:top w:val="none" w:sz="0" w:space="0" w:color="auto"/>
                                                    <w:left w:val="none" w:sz="0" w:space="0" w:color="auto"/>
                                                    <w:bottom w:val="none" w:sz="0" w:space="0" w:color="auto"/>
                                                    <w:right w:val="none" w:sz="0" w:space="0" w:color="auto"/>
                                                  </w:divBdr>
                                                  <w:divsChild>
                                                    <w:div w:id="1508520566">
                                                      <w:marLeft w:val="0"/>
                                                      <w:marRight w:val="0"/>
                                                      <w:marTop w:val="0"/>
                                                      <w:marBottom w:val="0"/>
                                                      <w:divBdr>
                                                        <w:top w:val="none" w:sz="0" w:space="0" w:color="auto"/>
                                                        <w:left w:val="none" w:sz="0" w:space="0" w:color="auto"/>
                                                        <w:bottom w:val="none" w:sz="0" w:space="0" w:color="auto"/>
                                                        <w:right w:val="none" w:sz="0" w:space="0" w:color="auto"/>
                                                      </w:divBdr>
                                                    </w:div>
                                                    <w:div w:id="1602833376">
                                                      <w:marLeft w:val="0"/>
                                                      <w:marRight w:val="0"/>
                                                      <w:marTop w:val="0"/>
                                                      <w:marBottom w:val="0"/>
                                                      <w:divBdr>
                                                        <w:top w:val="none" w:sz="0" w:space="0" w:color="auto"/>
                                                        <w:left w:val="none" w:sz="0" w:space="0" w:color="auto"/>
                                                        <w:bottom w:val="none" w:sz="0" w:space="0" w:color="auto"/>
                                                        <w:right w:val="none" w:sz="0" w:space="0" w:color="auto"/>
                                                      </w:divBdr>
                                                    </w:div>
                                                    <w:div w:id="2056000628">
                                                      <w:marLeft w:val="0"/>
                                                      <w:marRight w:val="0"/>
                                                      <w:marTop w:val="0"/>
                                                      <w:marBottom w:val="0"/>
                                                      <w:divBdr>
                                                        <w:top w:val="none" w:sz="0" w:space="0" w:color="auto"/>
                                                        <w:left w:val="none" w:sz="0" w:space="0" w:color="auto"/>
                                                        <w:bottom w:val="none" w:sz="0" w:space="0" w:color="auto"/>
                                                        <w:right w:val="none" w:sz="0" w:space="0" w:color="auto"/>
                                                      </w:divBdr>
                                                    </w:div>
                                                    <w:div w:id="630985049">
                                                      <w:marLeft w:val="0"/>
                                                      <w:marRight w:val="0"/>
                                                      <w:marTop w:val="0"/>
                                                      <w:marBottom w:val="0"/>
                                                      <w:divBdr>
                                                        <w:top w:val="none" w:sz="0" w:space="0" w:color="auto"/>
                                                        <w:left w:val="none" w:sz="0" w:space="0" w:color="auto"/>
                                                        <w:bottom w:val="none" w:sz="0" w:space="0" w:color="auto"/>
                                                        <w:right w:val="none" w:sz="0" w:space="0" w:color="auto"/>
                                                      </w:divBdr>
                                                    </w:div>
                                                  </w:divsChild>
                                                </w:div>
                                                <w:div w:id="471798956">
                                                  <w:marLeft w:val="0"/>
                                                  <w:marRight w:val="0"/>
                                                  <w:marTop w:val="0"/>
                                                  <w:marBottom w:val="0"/>
                                                  <w:divBdr>
                                                    <w:top w:val="none" w:sz="0" w:space="0" w:color="auto"/>
                                                    <w:left w:val="none" w:sz="0" w:space="0" w:color="auto"/>
                                                    <w:bottom w:val="none" w:sz="0" w:space="0" w:color="auto"/>
                                                    <w:right w:val="none" w:sz="0" w:space="0" w:color="auto"/>
                                                  </w:divBdr>
                                                </w:div>
                                                <w:div w:id="4524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2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stendalexandria.patch.com/users/rachel-leonard-12e3331b"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3</cp:revision>
  <dcterms:created xsi:type="dcterms:W3CDTF">2012-12-28T10:46:00Z</dcterms:created>
  <dcterms:modified xsi:type="dcterms:W3CDTF">2012-12-28T11:25:00Z</dcterms:modified>
</cp:coreProperties>
</file>