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B3527" w14:textId="77777777" w:rsidR="00E913A4" w:rsidRPr="008B1DC7" w:rsidRDefault="00E913A4" w:rsidP="00495B0B">
      <w:pPr>
        <w:shd w:val="clear" w:color="auto" w:fill="FFFFFF"/>
        <w:rPr>
          <w:rFonts w:eastAsia="Times New Roman"/>
          <w:color w:val="000000"/>
        </w:rPr>
      </w:pPr>
    </w:p>
    <w:p w14:paraId="0B12D21E" w14:textId="77777777" w:rsidR="00DE5075" w:rsidRPr="008B1DC7" w:rsidRDefault="00DE5075" w:rsidP="00DE5075">
      <w:pPr>
        <w:jc w:val="center"/>
      </w:pPr>
      <w:r w:rsidRPr="008B1DC7">
        <w:t xml:space="preserve">Planning Commission of Alexandria, Virginia </w:t>
      </w:r>
    </w:p>
    <w:p w14:paraId="6C137E2C" w14:textId="77777777" w:rsidR="00DE5075" w:rsidRPr="008B1DC7" w:rsidRDefault="00674917" w:rsidP="00DE5075">
      <w:pPr>
        <w:jc w:val="center"/>
      </w:pPr>
      <w:r w:rsidRPr="008B1DC7">
        <w:t>October 2</w:t>
      </w:r>
      <w:r w:rsidR="00DE5075" w:rsidRPr="008B1DC7">
        <w:t>, 201</w:t>
      </w:r>
      <w:r w:rsidRPr="008B1DC7">
        <w:t>8</w:t>
      </w:r>
    </w:p>
    <w:p w14:paraId="42DC3D71" w14:textId="77777777" w:rsidR="00DE5075" w:rsidRPr="008B1DC7" w:rsidRDefault="00DE5075" w:rsidP="00DE5075">
      <w:pPr>
        <w:jc w:val="center"/>
      </w:pPr>
    </w:p>
    <w:p w14:paraId="162E01C7" w14:textId="4EA1EE9B" w:rsidR="00DE5075" w:rsidRPr="008B1DC7" w:rsidRDefault="00DE5075" w:rsidP="00DE5075">
      <w:pPr>
        <w:jc w:val="center"/>
      </w:pPr>
      <w:r w:rsidRPr="008B1DC7">
        <w:t>Docket Item #</w:t>
      </w:r>
      <w:r w:rsidR="00C57B3E" w:rsidRPr="008B1DC7">
        <w:t>7</w:t>
      </w:r>
    </w:p>
    <w:p w14:paraId="43DEC003" w14:textId="36B1394B" w:rsidR="001B0477" w:rsidRPr="008B1DC7" w:rsidRDefault="00C57B3E" w:rsidP="00DE5075">
      <w:pPr>
        <w:jc w:val="center"/>
        <w:rPr>
          <w:rFonts w:eastAsia="Times New Roman"/>
          <w:bCs/>
          <w:color w:val="000000" w:themeColor="text1"/>
        </w:rPr>
      </w:pPr>
      <w:r w:rsidRPr="008B1DC7">
        <w:rPr>
          <w:rFonts w:eastAsia="Times New Roman"/>
          <w:bCs/>
          <w:color w:val="000000" w:themeColor="text1"/>
        </w:rPr>
        <w:t>DSUP #2017-</w:t>
      </w:r>
      <w:proofErr w:type="gramStart"/>
      <w:r w:rsidRPr="008B1DC7">
        <w:rPr>
          <w:rFonts w:eastAsia="Times New Roman"/>
          <w:bCs/>
          <w:color w:val="000000" w:themeColor="text1"/>
        </w:rPr>
        <w:t>0016,  Parker</w:t>
      </w:r>
      <w:proofErr w:type="gramEnd"/>
      <w:r w:rsidRPr="008B1DC7">
        <w:rPr>
          <w:rFonts w:eastAsia="Times New Roman"/>
          <w:bCs/>
          <w:color w:val="000000" w:themeColor="text1"/>
        </w:rPr>
        <w:t xml:space="preserve"> Gray Stadium Modernization</w:t>
      </w:r>
    </w:p>
    <w:p w14:paraId="47EFB9F4" w14:textId="77777777" w:rsidR="00C57B3E" w:rsidRPr="008B1DC7" w:rsidRDefault="00C57B3E" w:rsidP="00DE5075">
      <w:pPr>
        <w:jc w:val="center"/>
        <w:rPr>
          <w:color w:val="000000"/>
        </w:rPr>
      </w:pPr>
    </w:p>
    <w:p w14:paraId="53790715" w14:textId="77777777" w:rsidR="001B0477" w:rsidRPr="008B1DC7" w:rsidRDefault="001B0477" w:rsidP="001B0477">
      <w:pPr>
        <w:rPr>
          <w:color w:val="000000"/>
        </w:rPr>
      </w:pPr>
      <w:r w:rsidRPr="008B1DC7">
        <w:rPr>
          <w:color w:val="000000"/>
        </w:rPr>
        <w:t>Good Evening,</w:t>
      </w:r>
    </w:p>
    <w:p w14:paraId="6511A238" w14:textId="77777777" w:rsidR="001B0477" w:rsidRPr="008B1DC7" w:rsidRDefault="001B0477" w:rsidP="001B0477">
      <w:pPr>
        <w:rPr>
          <w:color w:val="000000"/>
        </w:rPr>
      </w:pPr>
    </w:p>
    <w:p w14:paraId="31D6B768" w14:textId="77777777" w:rsidR="0076611F" w:rsidRPr="008B1DC7" w:rsidRDefault="001B0477" w:rsidP="00C6247D">
      <w:pPr>
        <w:rPr>
          <w:color w:val="000000"/>
        </w:rPr>
      </w:pPr>
      <w:r w:rsidRPr="008B1DC7">
        <w:rPr>
          <w:color w:val="000000"/>
        </w:rPr>
        <w:t xml:space="preserve">My name is Nancy Jennings and I live at 2115 Marlboro Drive.  </w:t>
      </w:r>
      <w:r w:rsidR="00674917" w:rsidRPr="008B1DC7">
        <w:rPr>
          <w:color w:val="000000"/>
        </w:rPr>
        <w:t xml:space="preserve">I am president of the Seminary Hill Association, Inc., and </w:t>
      </w:r>
      <w:r w:rsidR="00C94B72" w:rsidRPr="008B1DC7">
        <w:rPr>
          <w:color w:val="000000"/>
        </w:rPr>
        <w:t xml:space="preserve">will speak tonight </w:t>
      </w:r>
      <w:r w:rsidR="00674917" w:rsidRPr="008B1DC7">
        <w:rPr>
          <w:color w:val="000000"/>
        </w:rPr>
        <w:t xml:space="preserve">on its behalf </w:t>
      </w:r>
      <w:r w:rsidR="00C94B72" w:rsidRPr="008B1DC7">
        <w:rPr>
          <w:color w:val="000000"/>
        </w:rPr>
        <w:t xml:space="preserve">in </w:t>
      </w:r>
      <w:r w:rsidR="0076611F" w:rsidRPr="008B1DC7">
        <w:rPr>
          <w:color w:val="000000"/>
        </w:rPr>
        <w:t xml:space="preserve">opposition to </w:t>
      </w:r>
      <w:r w:rsidR="001E241C" w:rsidRPr="008B1DC7">
        <w:rPr>
          <w:color w:val="000000"/>
        </w:rPr>
        <w:t>changes to the DSUP</w:t>
      </w:r>
      <w:r w:rsidR="00833DDF" w:rsidRPr="008B1DC7">
        <w:rPr>
          <w:color w:val="000000"/>
        </w:rPr>
        <w:t xml:space="preserve"> for T.C. Williams High School</w:t>
      </w:r>
      <w:r w:rsidR="00C94B72" w:rsidRPr="008B1DC7">
        <w:rPr>
          <w:color w:val="000000"/>
        </w:rPr>
        <w:t>.</w:t>
      </w:r>
      <w:r w:rsidR="001E241C" w:rsidRPr="008B1DC7">
        <w:rPr>
          <w:color w:val="000000"/>
        </w:rPr>
        <w:t xml:space="preserve">  </w:t>
      </w:r>
    </w:p>
    <w:p w14:paraId="587EF727" w14:textId="77777777" w:rsidR="0076611F" w:rsidRPr="008B1DC7" w:rsidRDefault="0076611F" w:rsidP="00C6247D">
      <w:pPr>
        <w:rPr>
          <w:color w:val="000000"/>
        </w:rPr>
      </w:pPr>
    </w:p>
    <w:p w14:paraId="7C0FA958" w14:textId="1546CEFA" w:rsidR="00C6247D" w:rsidRPr="008B1DC7" w:rsidRDefault="00C94B72" w:rsidP="00C6247D">
      <w:pPr>
        <w:rPr>
          <w:color w:val="000000"/>
        </w:rPr>
      </w:pPr>
      <w:r w:rsidRPr="008B1DC7">
        <w:rPr>
          <w:color w:val="000000"/>
        </w:rPr>
        <w:t xml:space="preserve">On </w:t>
      </w:r>
      <w:r w:rsidR="002E3F60" w:rsidRPr="008B1DC7">
        <w:rPr>
          <w:color w:val="000000"/>
        </w:rPr>
        <w:t>September 23rd</w:t>
      </w:r>
      <w:r w:rsidRPr="008B1DC7">
        <w:rPr>
          <w:color w:val="000000"/>
        </w:rPr>
        <w:t xml:space="preserve">, </w:t>
      </w:r>
      <w:r w:rsidRPr="008B1DC7">
        <w:rPr>
          <w:rFonts w:eastAsia="Times New Roman"/>
          <w:color w:val="000000"/>
        </w:rPr>
        <w:t xml:space="preserve">Seminary Hill passed a resolution </w:t>
      </w:r>
      <w:r w:rsidR="00C6247D" w:rsidRPr="008B1DC7">
        <w:rPr>
          <w:color w:val="000000"/>
        </w:rPr>
        <w:t xml:space="preserve">in opposition to the repeal of Condition 85 of the DSUP </w:t>
      </w:r>
      <w:r w:rsidR="001E241C" w:rsidRPr="008B1DC7">
        <w:rPr>
          <w:color w:val="000000"/>
        </w:rPr>
        <w:t>t</w:t>
      </w:r>
      <w:r w:rsidR="00C6247D" w:rsidRPr="008B1DC7">
        <w:rPr>
          <w:color w:val="000000"/>
        </w:rPr>
        <w:t>hat bans permanent lights at Parker-Gray Stadium.</w:t>
      </w:r>
    </w:p>
    <w:p w14:paraId="328D1261" w14:textId="4D9F8720" w:rsidR="00C94B72" w:rsidRPr="008B1DC7" w:rsidRDefault="00C94B72" w:rsidP="00C94B72">
      <w:pPr>
        <w:shd w:val="clear" w:color="auto" w:fill="FFFFFF"/>
        <w:rPr>
          <w:rFonts w:eastAsia="Times New Roman"/>
          <w:color w:val="000000"/>
        </w:rPr>
      </w:pPr>
    </w:p>
    <w:p w14:paraId="6906F338" w14:textId="3149B41A" w:rsidR="00C94B72" w:rsidRPr="008B1DC7" w:rsidRDefault="00C94B72" w:rsidP="00E91E34">
      <w:pPr>
        <w:shd w:val="clear" w:color="auto" w:fill="FFFFFF"/>
        <w:rPr>
          <w:rFonts w:eastAsia="Times New Roman"/>
          <w:color w:val="000000"/>
        </w:rPr>
      </w:pPr>
      <w:r w:rsidRPr="008B1DC7">
        <w:rPr>
          <w:rFonts w:eastAsia="Times New Roman"/>
          <w:color w:val="000000"/>
        </w:rPr>
        <w:t xml:space="preserve">As many of you know, SHA is an umbrella organization that represents nine neighborhoods on Seminary Hill.  Seminary Civic Association </w:t>
      </w:r>
      <w:r w:rsidR="00E2087D" w:rsidRPr="008B1DC7">
        <w:rPr>
          <w:rFonts w:eastAsia="Times New Roman"/>
          <w:color w:val="000000"/>
        </w:rPr>
        <w:t>is</w:t>
      </w:r>
      <w:r w:rsidRPr="008B1DC7">
        <w:rPr>
          <w:rFonts w:eastAsia="Times New Roman"/>
          <w:color w:val="000000"/>
        </w:rPr>
        <w:t xml:space="preserve"> one of these nine—</w:t>
      </w:r>
      <w:r w:rsidR="00EF0189" w:rsidRPr="008B1DC7">
        <w:rPr>
          <w:rFonts w:eastAsia="Times New Roman"/>
          <w:color w:val="000000"/>
        </w:rPr>
        <w:t xml:space="preserve">we </w:t>
      </w:r>
      <w:r w:rsidR="001E241C" w:rsidRPr="008B1DC7">
        <w:rPr>
          <w:rFonts w:eastAsia="Times New Roman"/>
          <w:color w:val="000000"/>
        </w:rPr>
        <w:t>k</w:t>
      </w:r>
      <w:r w:rsidR="00EF0189" w:rsidRPr="008B1DC7">
        <w:rPr>
          <w:rFonts w:eastAsia="Times New Roman"/>
          <w:color w:val="000000"/>
        </w:rPr>
        <w:t xml:space="preserve">now as </w:t>
      </w:r>
      <w:r w:rsidRPr="008B1DC7">
        <w:rPr>
          <w:rFonts w:eastAsia="Times New Roman"/>
          <w:color w:val="000000"/>
        </w:rPr>
        <w:t>Area 1—and you will h</w:t>
      </w:r>
      <w:r w:rsidR="00E2087D" w:rsidRPr="008B1DC7">
        <w:rPr>
          <w:rFonts w:eastAsia="Times New Roman"/>
          <w:color w:val="000000"/>
        </w:rPr>
        <w:t>e</w:t>
      </w:r>
      <w:r w:rsidRPr="008B1DC7">
        <w:rPr>
          <w:rFonts w:eastAsia="Times New Roman"/>
          <w:color w:val="000000"/>
        </w:rPr>
        <w:t xml:space="preserve">ar from their members tonight.  </w:t>
      </w:r>
    </w:p>
    <w:p w14:paraId="4AAD9F55" w14:textId="77777777" w:rsidR="00C94B72" w:rsidRPr="008B1DC7" w:rsidRDefault="00C94B72" w:rsidP="00E91E34">
      <w:pPr>
        <w:shd w:val="clear" w:color="auto" w:fill="FFFFFF"/>
        <w:rPr>
          <w:rFonts w:eastAsia="Times New Roman"/>
          <w:color w:val="000000"/>
        </w:rPr>
      </w:pPr>
    </w:p>
    <w:p w14:paraId="01C6609E" w14:textId="72B123EA" w:rsidR="00E91E34" w:rsidRPr="008B1DC7" w:rsidRDefault="00C94B72" w:rsidP="00E91E34">
      <w:pPr>
        <w:shd w:val="clear" w:color="auto" w:fill="FFFFFF"/>
        <w:rPr>
          <w:rFonts w:eastAsia="Times New Roman"/>
          <w:color w:val="000000"/>
        </w:rPr>
      </w:pPr>
      <w:r w:rsidRPr="008B1DC7">
        <w:rPr>
          <w:rFonts w:eastAsia="Times New Roman"/>
          <w:color w:val="000000"/>
        </w:rPr>
        <w:t xml:space="preserve">As a former history teacher, I must note that </w:t>
      </w:r>
      <w:r w:rsidR="001E241C" w:rsidRPr="008B1DC7">
        <w:rPr>
          <w:rFonts w:eastAsia="Times New Roman"/>
          <w:color w:val="000000"/>
        </w:rPr>
        <w:t xml:space="preserve">the </w:t>
      </w:r>
      <w:r w:rsidR="00E91E34" w:rsidRPr="008B1DC7">
        <w:rPr>
          <w:rFonts w:eastAsia="Times New Roman"/>
          <w:color w:val="000000"/>
        </w:rPr>
        <w:t xml:space="preserve">Seminary Civic Association </w:t>
      </w:r>
      <w:r w:rsidR="00DE6CE2" w:rsidRPr="008B1DC7">
        <w:rPr>
          <w:rFonts w:eastAsia="Times New Roman"/>
          <w:color w:val="000000"/>
        </w:rPr>
        <w:t>represents an historic community with families that settled near</w:t>
      </w:r>
      <w:r w:rsidR="007D7FBD" w:rsidRPr="008B1DC7">
        <w:rPr>
          <w:rFonts w:eastAsia="Times New Roman"/>
          <w:color w:val="000000"/>
        </w:rPr>
        <w:t xml:space="preserve"> Fort Ward during the Civil War and were moved in the </w:t>
      </w:r>
      <w:r w:rsidR="00DE6CE2" w:rsidRPr="008B1DC7">
        <w:rPr>
          <w:rFonts w:eastAsia="Times New Roman"/>
          <w:color w:val="000000"/>
        </w:rPr>
        <w:t xml:space="preserve">1960s </w:t>
      </w:r>
      <w:r w:rsidR="007D7FBD" w:rsidRPr="008B1DC7">
        <w:rPr>
          <w:rFonts w:eastAsia="Times New Roman"/>
          <w:color w:val="000000"/>
        </w:rPr>
        <w:t>to make way for a park and then</w:t>
      </w:r>
      <w:r w:rsidR="00EF0189" w:rsidRPr="008B1DC7">
        <w:rPr>
          <w:rFonts w:eastAsia="Times New Roman"/>
          <w:color w:val="000000"/>
        </w:rPr>
        <w:t xml:space="preserve"> moved again</w:t>
      </w:r>
      <w:r w:rsidR="007D7FBD" w:rsidRPr="008B1DC7">
        <w:rPr>
          <w:rFonts w:eastAsia="Times New Roman"/>
          <w:color w:val="000000"/>
        </w:rPr>
        <w:t xml:space="preserve"> in the 1970s to make way for T. C. Williams High School</w:t>
      </w:r>
      <w:r w:rsidR="00DE6CE2" w:rsidRPr="008B1DC7">
        <w:rPr>
          <w:rFonts w:eastAsia="Times New Roman"/>
          <w:color w:val="000000"/>
        </w:rPr>
        <w:t xml:space="preserve">.  </w:t>
      </w:r>
      <w:r w:rsidR="007D7FBD" w:rsidRPr="008B1DC7">
        <w:rPr>
          <w:rFonts w:eastAsia="Times New Roman"/>
          <w:color w:val="000000"/>
        </w:rPr>
        <w:t>The agreement to</w:t>
      </w:r>
      <w:r w:rsidR="00E91E34" w:rsidRPr="008B1DC7">
        <w:rPr>
          <w:rFonts w:eastAsia="Times New Roman"/>
          <w:color w:val="000000"/>
        </w:rPr>
        <w:t xml:space="preserve"> not put lights on the school’s playing field </w:t>
      </w:r>
      <w:r w:rsidR="007D7FBD" w:rsidRPr="008B1DC7">
        <w:rPr>
          <w:rFonts w:eastAsia="Times New Roman"/>
          <w:color w:val="000000"/>
        </w:rPr>
        <w:t>is decades old.</w:t>
      </w:r>
      <w:r w:rsidR="00E91E34" w:rsidRPr="008B1DC7">
        <w:rPr>
          <w:rFonts w:eastAsia="Times New Roman"/>
          <w:color w:val="000000"/>
        </w:rPr>
        <w:t xml:space="preserve">  When the school was rebuilt</w:t>
      </w:r>
      <w:r w:rsidR="002A78ED" w:rsidRPr="008B1DC7">
        <w:rPr>
          <w:rFonts w:eastAsia="Times New Roman"/>
          <w:color w:val="000000"/>
        </w:rPr>
        <w:t xml:space="preserve"> in 2004</w:t>
      </w:r>
      <w:r w:rsidR="00E91E34" w:rsidRPr="008B1DC7">
        <w:rPr>
          <w:rFonts w:eastAsia="Times New Roman"/>
          <w:color w:val="000000"/>
        </w:rPr>
        <w:t xml:space="preserve">, </w:t>
      </w:r>
      <w:r w:rsidR="007D7FBD" w:rsidRPr="008B1DC7">
        <w:rPr>
          <w:rFonts w:eastAsia="Times New Roman"/>
          <w:color w:val="000000"/>
        </w:rPr>
        <w:t>citizens</w:t>
      </w:r>
      <w:r w:rsidR="002A78ED" w:rsidRPr="008B1DC7">
        <w:rPr>
          <w:rFonts w:eastAsia="Times New Roman"/>
          <w:color w:val="000000"/>
        </w:rPr>
        <w:t xml:space="preserve"> </w:t>
      </w:r>
      <w:r w:rsidR="00E91E34" w:rsidRPr="008B1DC7">
        <w:rPr>
          <w:rFonts w:eastAsia="Times New Roman"/>
          <w:color w:val="000000"/>
        </w:rPr>
        <w:t>suggested relocating the football stadium to King Street</w:t>
      </w:r>
      <w:r w:rsidR="00EF0189" w:rsidRPr="008B1DC7">
        <w:rPr>
          <w:rFonts w:eastAsia="Times New Roman"/>
          <w:color w:val="000000"/>
        </w:rPr>
        <w:t xml:space="preserve">, </w:t>
      </w:r>
      <w:r w:rsidR="00E91E34" w:rsidRPr="008B1DC7">
        <w:rPr>
          <w:rFonts w:eastAsia="Times New Roman"/>
          <w:color w:val="000000"/>
        </w:rPr>
        <w:t>but the City did not</w:t>
      </w:r>
      <w:r w:rsidR="002A78ED" w:rsidRPr="008B1DC7">
        <w:rPr>
          <w:rFonts w:eastAsia="Times New Roman"/>
          <w:color w:val="000000"/>
        </w:rPr>
        <w:t xml:space="preserve"> wish to do </w:t>
      </w:r>
      <w:r w:rsidR="00B90802" w:rsidRPr="008B1DC7">
        <w:rPr>
          <w:rFonts w:eastAsia="Times New Roman"/>
          <w:color w:val="000000"/>
        </w:rPr>
        <w:t>so</w:t>
      </w:r>
      <w:r w:rsidR="002A78ED" w:rsidRPr="008B1DC7">
        <w:rPr>
          <w:rFonts w:eastAsia="Times New Roman"/>
          <w:color w:val="000000"/>
        </w:rPr>
        <w:t xml:space="preserve">.  Instead, all agreed to formalize the long-standing agreement prohibiting lights </w:t>
      </w:r>
      <w:r w:rsidR="00C11769" w:rsidRPr="008B1DC7">
        <w:rPr>
          <w:rFonts w:eastAsia="Times New Roman"/>
          <w:color w:val="000000"/>
        </w:rPr>
        <w:t xml:space="preserve">on the </w:t>
      </w:r>
      <w:r w:rsidR="00EF0189" w:rsidRPr="008B1DC7">
        <w:rPr>
          <w:rFonts w:eastAsia="Times New Roman"/>
          <w:color w:val="000000"/>
        </w:rPr>
        <w:t>stadium</w:t>
      </w:r>
      <w:r w:rsidR="00C11769" w:rsidRPr="008B1DC7">
        <w:rPr>
          <w:rFonts w:eastAsia="Times New Roman"/>
          <w:color w:val="000000"/>
        </w:rPr>
        <w:t xml:space="preserve"> field</w:t>
      </w:r>
      <w:r w:rsidR="001E241C" w:rsidRPr="008B1DC7">
        <w:rPr>
          <w:rFonts w:eastAsia="Times New Roman"/>
          <w:color w:val="000000"/>
        </w:rPr>
        <w:t xml:space="preserve"> </w:t>
      </w:r>
      <w:r w:rsidR="002331AE" w:rsidRPr="008B1DC7">
        <w:t xml:space="preserve">and </w:t>
      </w:r>
      <w:r w:rsidR="002A78ED" w:rsidRPr="008B1DC7">
        <w:t xml:space="preserve">thus </w:t>
      </w:r>
      <w:r w:rsidR="002A78ED" w:rsidRPr="008B1DC7">
        <w:rPr>
          <w:rFonts w:eastAsia="Times New Roman"/>
          <w:color w:val="000000"/>
        </w:rPr>
        <w:t>protect the quality of life in the single</w:t>
      </w:r>
      <w:r w:rsidR="002331AE" w:rsidRPr="008B1DC7">
        <w:rPr>
          <w:rFonts w:eastAsia="Times New Roman"/>
          <w:color w:val="000000"/>
        </w:rPr>
        <w:t>-</w:t>
      </w:r>
      <w:r w:rsidR="002A78ED" w:rsidRPr="008B1DC7">
        <w:rPr>
          <w:rFonts w:eastAsia="Times New Roman"/>
          <w:color w:val="000000"/>
        </w:rPr>
        <w:t>family residential neighborhood adjacent to the school</w:t>
      </w:r>
      <w:r w:rsidR="002331AE" w:rsidRPr="008B1DC7">
        <w:rPr>
          <w:rFonts w:eastAsia="Times New Roman"/>
          <w:color w:val="000000"/>
        </w:rPr>
        <w:t xml:space="preserve"> that had gone through so many upheavals </w:t>
      </w:r>
      <w:r w:rsidR="00A92403" w:rsidRPr="008B1DC7">
        <w:rPr>
          <w:rFonts w:eastAsia="Times New Roman"/>
          <w:color w:val="000000"/>
        </w:rPr>
        <w:t xml:space="preserve">since </w:t>
      </w:r>
      <w:r w:rsidR="007D7FBD" w:rsidRPr="008B1DC7">
        <w:rPr>
          <w:rFonts w:eastAsia="Times New Roman"/>
          <w:color w:val="000000"/>
        </w:rPr>
        <w:t xml:space="preserve">being annexed by </w:t>
      </w:r>
      <w:r w:rsidR="00A92403" w:rsidRPr="008B1DC7">
        <w:rPr>
          <w:rFonts w:eastAsia="Times New Roman"/>
          <w:color w:val="000000"/>
        </w:rPr>
        <w:t>the City of Alexandria</w:t>
      </w:r>
      <w:r w:rsidR="002331AE" w:rsidRPr="008B1DC7">
        <w:rPr>
          <w:rFonts w:eastAsia="Times New Roman"/>
          <w:color w:val="000000"/>
        </w:rPr>
        <w:t xml:space="preserve"> in 195</w:t>
      </w:r>
      <w:r w:rsidR="0030289C" w:rsidRPr="008B1DC7">
        <w:rPr>
          <w:rFonts w:eastAsia="Times New Roman"/>
          <w:color w:val="000000"/>
        </w:rPr>
        <w:t>2</w:t>
      </w:r>
      <w:r w:rsidR="002A78ED" w:rsidRPr="008B1DC7">
        <w:rPr>
          <w:rFonts w:eastAsia="Times New Roman"/>
          <w:color w:val="000000"/>
        </w:rPr>
        <w:t>.</w:t>
      </w:r>
    </w:p>
    <w:p w14:paraId="32752D9E" w14:textId="77777777" w:rsidR="00C11769" w:rsidRPr="008B1DC7" w:rsidRDefault="00C11769" w:rsidP="00E91E34">
      <w:pPr>
        <w:shd w:val="clear" w:color="auto" w:fill="FFFFFF"/>
        <w:rPr>
          <w:rFonts w:eastAsia="Times New Roman"/>
          <w:color w:val="000000"/>
        </w:rPr>
      </w:pPr>
    </w:p>
    <w:p w14:paraId="4186F393" w14:textId="57F93F47" w:rsidR="00792F1F" w:rsidRPr="008B1DC7" w:rsidRDefault="00C11769" w:rsidP="00A92403">
      <w:pPr>
        <w:shd w:val="clear" w:color="auto" w:fill="FFFFFF"/>
        <w:rPr>
          <w:rFonts w:eastAsia="Times New Roman"/>
          <w:color w:val="000000"/>
        </w:rPr>
      </w:pPr>
      <w:r w:rsidRPr="008B1DC7">
        <w:rPr>
          <w:rFonts w:eastAsia="Times New Roman"/>
          <w:color w:val="000000"/>
        </w:rPr>
        <w:t>This proposal before you to amend the DSUP and allow lights on the</w:t>
      </w:r>
      <w:r w:rsidR="001E241C" w:rsidRPr="008B1DC7">
        <w:rPr>
          <w:rFonts w:eastAsia="Times New Roman"/>
          <w:color w:val="000000"/>
        </w:rPr>
        <w:t xml:space="preserve"> stadium field</w:t>
      </w:r>
      <w:r w:rsidRPr="008B1DC7">
        <w:rPr>
          <w:rFonts w:eastAsia="Times New Roman"/>
          <w:color w:val="000000"/>
        </w:rPr>
        <w:t xml:space="preserve"> will betray an agreement </w:t>
      </w:r>
      <w:r w:rsidR="00792F1F" w:rsidRPr="008B1DC7">
        <w:rPr>
          <w:rFonts w:eastAsia="Times New Roman"/>
          <w:color w:val="000000"/>
        </w:rPr>
        <w:t xml:space="preserve">made </w:t>
      </w:r>
      <w:r w:rsidRPr="008B1DC7">
        <w:rPr>
          <w:rFonts w:eastAsia="Times New Roman"/>
          <w:color w:val="000000"/>
        </w:rPr>
        <w:t>with a community that has suffered enough</w:t>
      </w:r>
      <w:r w:rsidR="00E33E24" w:rsidRPr="008B1DC7">
        <w:rPr>
          <w:rFonts w:eastAsia="Times New Roman"/>
          <w:color w:val="000000"/>
        </w:rPr>
        <w:t xml:space="preserve">.  </w:t>
      </w:r>
      <w:r w:rsidR="00792F1F" w:rsidRPr="008B1DC7">
        <w:rPr>
          <w:rFonts w:eastAsia="Times New Roman"/>
          <w:color w:val="000000"/>
        </w:rPr>
        <w:t>In the more than 40 years since TC was created, this agreement has been reaffirmed twice.  If you want to remember the Titans accurately, a lighted stadium would be built where they played back in the 1970s.</w:t>
      </w:r>
    </w:p>
    <w:p w14:paraId="0807873B" w14:textId="77777777" w:rsidR="00792F1F" w:rsidRPr="008B1DC7" w:rsidRDefault="00792F1F" w:rsidP="00A92403">
      <w:pPr>
        <w:shd w:val="clear" w:color="auto" w:fill="FFFFFF"/>
        <w:rPr>
          <w:rFonts w:eastAsia="Times New Roman"/>
          <w:color w:val="000000"/>
        </w:rPr>
      </w:pPr>
    </w:p>
    <w:p w14:paraId="5FFE52CF" w14:textId="5E70191C" w:rsidR="00291FFB" w:rsidRPr="008B1DC7" w:rsidRDefault="003E7DEC" w:rsidP="00A92403">
      <w:pPr>
        <w:shd w:val="clear" w:color="auto" w:fill="FFFFFF"/>
        <w:rPr>
          <w:rFonts w:eastAsia="Times New Roman"/>
          <w:color w:val="000000"/>
        </w:rPr>
      </w:pPr>
      <w:r w:rsidRPr="008B1DC7">
        <w:rPr>
          <w:rFonts w:eastAsia="Times New Roman"/>
          <w:color w:val="000000"/>
        </w:rPr>
        <w:t xml:space="preserve">While the lights in themselves would be ugly and intrusive, the main concern about them is the increase in usage of the field which severely detracts from the quality of life of nearby residents.  </w:t>
      </w:r>
      <w:r w:rsidR="00E33E24" w:rsidRPr="008B1DC7">
        <w:rPr>
          <w:rFonts w:eastAsia="Times New Roman"/>
          <w:color w:val="000000"/>
        </w:rPr>
        <w:t xml:space="preserve">The noise from the field is often unbearable, such as the whistles during all-day track meets and whenever the sound system is used.  The sound system was not properly placed and blasts into not only the neighboring homes but also those of the faculty across Quaker Lane and up the hill on the Episcopal High School campus.  </w:t>
      </w:r>
      <w:r w:rsidR="00CD5CFF" w:rsidRPr="008B1DC7">
        <w:rPr>
          <w:rFonts w:eastAsia="Times New Roman"/>
          <w:color w:val="000000"/>
        </w:rPr>
        <w:t xml:space="preserve">Other problems related to the field include trash, students climbing over the fence and </w:t>
      </w:r>
      <w:r w:rsidRPr="008B1DC7">
        <w:rPr>
          <w:rFonts w:eastAsia="Times New Roman"/>
          <w:color w:val="000000"/>
        </w:rPr>
        <w:t>c</w:t>
      </w:r>
      <w:r w:rsidR="00CD5CFF" w:rsidRPr="008B1DC7">
        <w:rPr>
          <w:rFonts w:eastAsia="Times New Roman"/>
          <w:color w:val="000000"/>
        </w:rPr>
        <w:t>utting through private property, drinking</w:t>
      </w:r>
      <w:r w:rsidR="00F57FE8" w:rsidRPr="008B1DC7">
        <w:rPr>
          <w:rFonts w:eastAsia="Times New Roman"/>
          <w:color w:val="000000"/>
        </w:rPr>
        <w:t>,</w:t>
      </w:r>
      <w:r w:rsidR="00CD5CFF" w:rsidRPr="008B1DC7">
        <w:rPr>
          <w:rFonts w:eastAsia="Times New Roman"/>
          <w:color w:val="000000"/>
        </w:rPr>
        <w:t xml:space="preserve"> and </w:t>
      </w:r>
      <w:r w:rsidR="00F57FE8" w:rsidRPr="008B1DC7">
        <w:rPr>
          <w:rFonts w:eastAsia="Times New Roman"/>
          <w:color w:val="000000"/>
        </w:rPr>
        <w:t xml:space="preserve">couples </w:t>
      </w:r>
      <w:r w:rsidR="00CD5CFF" w:rsidRPr="008B1DC7">
        <w:rPr>
          <w:rFonts w:eastAsia="Times New Roman"/>
          <w:color w:val="000000"/>
        </w:rPr>
        <w:t>having sex within view of the neighbors</w:t>
      </w:r>
      <w:r w:rsidRPr="008B1DC7">
        <w:rPr>
          <w:rFonts w:eastAsia="Times New Roman"/>
          <w:color w:val="000000"/>
        </w:rPr>
        <w:t xml:space="preserve">, some of whom have </w:t>
      </w:r>
      <w:r w:rsidR="00F57FE8" w:rsidRPr="008B1DC7">
        <w:rPr>
          <w:rFonts w:eastAsia="Times New Roman"/>
          <w:color w:val="000000"/>
        </w:rPr>
        <w:t>young children</w:t>
      </w:r>
      <w:r w:rsidR="00CD5CFF" w:rsidRPr="008B1DC7">
        <w:rPr>
          <w:rFonts w:eastAsia="Times New Roman"/>
          <w:color w:val="000000"/>
        </w:rPr>
        <w:t>.  Putting l</w:t>
      </w:r>
      <w:r w:rsidR="001E241C" w:rsidRPr="008B1DC7">
        <w:rPr>
          <w:rFonts w:eastAsia="Times New Roman"/>
          <w:color w:val="000000"/>
        </w:rPr>
        <w:t xml:space="preserve">ights on this field would destroy any quality of life </w:t>
      </w:r>
      <w:r w:rsidR="00F9189E" w:rsidRPr="008B1DC7">
        <w:rPr>
          <w:rFonts w:eastAsia="Times New Roman"/>
          <w:color w:val="000000"/>
        </w:rPr>
        <w:t xml:space="preserve">now </w:t>
      </w:r>
      <w:r w:rsidR="001E241C" w:rsidRPr="008B1DC7">
        <w:rPr>
          <w:rFonts w:eastAsia="Times New Roman"/>
          <w:color w:val="000000"/>
        </w:rPr>
        <w:t xml:space="preserve">enjoyed </w:t>
      </w:r>
      <w:r w:rsidR="00F57FE8" w:rsidRPr="008B1DC7">
        <w:rPr>
          <w:rFonts w:eastAsia="Times New Roman"/>
          <w:color w:val="000000"/>
        </w:rPr>
        <w:t>by the neighbors because the</w:t>
      </w:r>
      <w:r w:rsidRPr="008B1DC7">
        <w:rPr>
          <w:rFonts w:eastAsia="Times New Roman"/>
          <w:color w:val="000000"/>
        </w:rPr>
        <w:t xml:space="preserve">ir </w:t>
      </w:r>
      <w:r w:rsidR="00F57FE8" w:rsidRPr="008B1DC7">
        <w:rPr>
          <w:rFonts w:eastAsia="Times New Roman"/>
          <w:color w:val="000000"/>
        </w:rPr>
        <w:t xml:space="preserve">problems </w:t>
      </w:r>
      <w:r w:rsidR="00F97314" w:rsidRPr="008B1DC7">
        <w:rPr>
          <w:rFonts w:eastAsia="Times New Roman"/>
          <w:color w:val="000000"/>
        </w:rPr>
        <w:t xml:space="preserve">with this field </w:t>
      </w:r>
      <w:r w:rsidR="00F57FE8" w:rsidRPr="008B1DC7">
        <w:rPr>
          <w:rFonts w:eastAsia="Times New Roman"/>
          <w:color w:val="000000"/>
        </w:rPr>
        <w:t>would extend</w:t>
      </w:r>
      <w:r w:rsidR="00F97314" w:rsidRPr="008B1DC7">
        <w:rPr>
          <w:rFonts w:eastAsia="Times New Roman"/>
          <w:color w:val="000000"/>
        </w:rPr>
        <w:t xml:space="preserve"> past sunset on a </w:t>
      </w:r>
      <w:r w:rsidR="00F57FE8" w:rsidRPr="008B1DC7">
        <w:rPr>
          <w:rFonts w:eastAsia="Times New Roman"/>
          <w:color w:val="000000"/>
        </w:rPr>
        <w:t xml:space="preserve">nightly </w:t>
      </w:r>
      <w:r w:rsidR="00F97314" w:rsidRPr="008B1DC7">
        <w:rPr>
          <w:rFonts w:eastAsia="Times New Roman"/>
          <w:color w:val="000000"/>
        </w:rPr>
        <w:t xml:space="preserve">basis </w:t>
      </w:r>
      <w:r w:rsidR="00F57FE8" w:rsidRPr="008B1DC7">
        <w:rPr>
          <w:rFonts w:eastAsia="Times New Roman"/>
          <w:color w:val="000000"/>
        </w:rPr>
        <w:t xml:space="preserve">until 8:30 pm and on the weekends until </w:t>
      </w:r>
      <w:r w:rsidR="001E241C" w:rsidRPr="008B1DC7">
        <w:rPr>
          <w:rFonts w:eastAsia="Times New Roman"/>
          <w:color w:val="000000"/>
        </w:rPr>
        <w:t xml:space="preserve">10 </w:t>
      </w:r>
      <w:r w:rsidR="00F57FE8" w:rsidRPr="008B1DC7">
        <w:rPr>
          <w:rFonts w:eastAsia="Times New Roman"/>
          <w:color w:val="000000"/>
        </w:rPr>
        <w:t>pm</w:t>
      </w:r>
      <w:r w:rsidR="001E241C" w:rsidRPr="008B1DC7">
        <w:rPr>
          <w:rFonts w:eastAsia="Times New Roman"/>
          <w:color w:val="000000"/>
        </w:rPr>
        <w:t xml:space="preserve">.  </w:t>
      </w:r>
    </w:p>
    <w:p w14:paraId="4D0B8DE6" w14:textId="77777777" w:rsidR="00291FFB" w:rsidRPr="008B1DC7" w:rsidRDefault="00291FFB" w:rsidP="00A92403">
      <w:pPr>
        <w:shd w:val="clear" w:color="auto" w:fill="FFFFFF"/>
        <w:rPr>
          <w:rFonts w:eastAsia="Times New Roman"/>
          <w:color w:val="000000"/>
        </w:rPr>
      </w:pPr>
    </w:p>
    <w:p w14:paraId="5463E449" w14:textId="7296070A" w:rsidR="00A92403" w:rsidRPr="008B1DC7" w:rsidRDefault="00C94B72" w:rsidP="00A92403">
      <w:pPr>
        <w:shd w:val="clear" w:color="auto" w:fill="FFFFFF"/>
        <w:rPr>
          <w:rFonts w:eastAsia="Times New Roman"/>
          <w:color w:val="000000"/>
        </w:rPr>
      </w:pPr>
      <w:r w:rsidRPr="008B1DC7">
        <w:rPr>
          <w:rFonts w:eastAsia="Times New Roman"/>
          <w:color w:val="000000"/>
        </w:rPr>
        <w:lastRenderedPageBreak/>
        <w:t>P</w:t>
      </w:r>
      <w:r w:rsidR="002331AE" w:rsidRPr="008B1DC7">
        <w:rPr>
          <w:rFonts w:eastAsia="Times New Roman"/>
          <w:color w:val="000000"/>
        </w:rPr>
        <w:t xml:space="preserve">lease </w:t>
      </w:r>
      <w:r w:rsidR="00F57FE8" w:rsidRPr="008B1DC7">
        <w:rPr>
          <w:rFonts w:eastAsia="Times New Roman"/>
          <w:color w:val="000000"/>
        </w:rPr>
        <w:t xml:space="preserve">don’t destroy the quality of life on Seminary Hill and </w:t>
      </w:r>
      <w:r w:rsidR="002331AE" w:rsidRPr="008B1DC7">
        <w:rPr>
          <w:rFonts w:eastAsia="Times New Roman"/>
          <w:color w:val="000000"/>
        </w:rPr>
        <w:t>honor th</w:t>
      </w:r>
      <w:r w:rsidR="007D7FBD" w:rsidRPr="008B1DC7">
        <w:rPr>
          <w:rFonts w:eastAsia="Times New Roman"/>
          <w:color w:val="000000"/>
        </w:rPr>
        <w:t>e</w:t>
      </w:r>
      <w:r w:rsidR="002331AE" w:rsidRPr="008B1DC7">
        <w:rPr>
          <w:rFonts w:eastAsia="Times New Roman"/>
          <w:color w:val="000000"/>
        </w:rPr>
        <w:t xml:space="preserve"> agreement </w:t>
      </w:r>
      <w:r w:rsidR="007D7FBD" w:rsidRPr="008B1DC7">
        <w:rPr>
          <w:rFonts w:eastAsia="Times New Roman"/>
          <w:color w:val="000000"/>
        </w:rPr>
        <w:t xml:space="preserve">the City made </w:t>
      </w:r>
      <w:r w:rsidR="001E241C" w:rsidRPr="008B1DC7">
        <w:rPr>
          <w:rFonts w:eastAsia="Times New Roman"/>
          <w:color w:val="000000"/>
        </w:rPr>
        <w:t xml:space="preserve">with </w:t>
      </w:r>
      <w:r w:rsidR="00F57FE8" w:rsidRPr="008B1DC7">
        <w:rPr>
          <w:rFonts w:eastAsia="Times New Roman"/>
          <w:color w:val="000000"/>
        </w:rPr>
        <w:t xml:space="preserve">us to </w:t>
      </w:r>
      <w:r w:rsidR="001E241C" w:rsidRPr="008B1DC7">
        <w:rPr>
          <w:rFonts w:eastAsia="Times New Roman"/>
          <w:color w:val="000000"/>
        </w:rPr>
        <w:t xml:space="preserve">retain Condition </w:t>
      </w:r>
      <w:r w:rsidR="00F57FE8" w:rsidRPr="008B1DC7">
        <w:rPr>
          <w:rFonts w:eastAsia="Times New Roman"/>
          <w:color w:val="000000"/>
        </w:rPr>
        <w:t xml:space="preserve">85 </w:t>
      </w:r>
      <w:r w:rsidR="001E241C" w:rsidRPr="008B1DC7">
        <w:rPr>
          <w:rFonts w:eastAsia="Times New Roman"/>
          <w:color w:val="000000"/>
        </w:rPr>
        <w:t>that prohibits stadium lights on this playing field.</w:t>
      </w:r>
    </w:p>
    <w:p w14:paraId="6BE95DEB" w14:textId="72C5012C" w:rsidR="00F2612A" w:rsidRPr="008B1DC7" w:rsidRDefault="00F2612A" w:rsidP="00A92403">
      <w:pPr>
        <w:shd w:val="clear" w:color="auto" w:fill="FFFFFF"/>
        <w:rPr>
          <w:rFonts w:eastAsia="Times New Roman"/>
          <w:color w:val="000000"/>
        </w:rPr>
      </w:pPr>
    </w:p>
    <w:p w14:paraId="0ACAD81E" w14:textId="75BF3D65" w:rsidR="00F2612A" w:rsidRPr="008B1DC7" w:rsidRDefault="00F2612A" w:rsidP="00A92403">
      <w:pPr>
        <w:shd w:val="clear" w:color="auto" w:fill="FFFFFF"/>
        <w:rPr>
          <w:rFonts w:eastAsia="Times New Roman"/>
          <w:color w:val="000000"/>
        </w:rPr>
      </w:pPr>
      <w:r w:rsidRPr="008B1DC7">
        <w:rPr>
          <w:rFonts w:eastAsia="Times New Roman"/>
          <w:color w:val="000000"/>
        </w:rPr>
        <w:t>Thank you.</w:t>
      </w:r>
    </w:p>
    <w:p w14:paraId="44A33D82" w14:textId="457B7AC5" w:rsidR="00F2612A" w:rsidRPr="008B1DC7" w:rsidRDefault="00F2612A" w:rsidP="00A92403">
      <w:pPr>
        <w:shd w:val="clear" w:color="auto" w:fill="FFFFFF"/>
        <w:rPr>
          <w:rFonts w:eastAsia="Times New Roman"/>
          <w:color w:val="000000"/>
        </w:rPr>
      </w:pPr>
    </w:p>
    <w:p w14:paraId="664917B7" w14:textId="7CB29864" w:rsidR="00F2612A" w:rsidRDefault="00F2612A">
      <w:pPr>
        <w:spacing w:after="200" w:line="276" w:lineRule="auto"/>
        <w:rPr>
          <w:rFonts w:eastAsia="Times New Roman"/>
          <w:b/>
          <w:bCs/>
          <w:color w:val="000000" w:themeColor="text1"/>
        </w:rPr>
      </w:pPr>
    </w:p>
    <w:p w14:paraId="6A8D37AD" w14:textId="469DD1B9" w:rsidR="008B1DC7" w:rsidRDefault="008B1DC7">
      <w:pPr>
        <w:spacing w:after="200" w:line="276" w:lineRule="auto"/>
        <w:rPr>
          <w:rFonts w:eastAsia="Times New Roman"/>
          <w:b/>
          <w:bCs/>
          <w:color w:val="000000" w:themeColor="text1"/>
        </w:rPr>
      </w:pPr>
    </w:p>
    <w:p w14:paraId="2F8372EF" w14:textId="60DD14A9" w:rsidR="008B1DC7" w:rsidRDefault="008B1DC7">
      <w:pPr>
        <w:spacing w:after="200" w:line="276" w:lineRule="auto"/>
        <w:rPr>
          <w:rFonts w:eastAsia="Times New Roman"/>
          <w:b/>
          <w:bCs/>
          <w:color w:val="000000" w:themeColor="text1"/>
        </w:rPr>
      </w:pPr>
    </w:p>
    <w:p w14:paraId="1C6E8F6F" w14:textId="58814859" w:rsidR="008B1DC7" w:rsidRDefault="008B1DC7">
      <w:pPr>
        <w:spacing w:after="200" w:line="276" w:lineRule="auto"/>
        <w:rPr>
          <w:rFonts w:eastAsia="Times New Roman"/>
          <w:b/>
          <w:bCs/>
          <w:color w:val="000000" w:themeColor="text1"/>
        </w:rPr>
      </w:pPr>
    </w:p>
    <w:p w14:paraId="72C172EB" w14:textId="0262937E" w:rsidR="008B1DC7" w:rsidRDefault="008B1DC7">
      <w:pPr>
        <w:spacing w:after="200" w:line="276" w:lineRule="auto"/>
        <w:rPr>
          <w:rFonts w:eastAsia="Times New Roman"/>
          <w:b/>
          <w:bCs/>
          <w:color w:val="000000" w:themeColor="text1"/>
        </w:rPr>
      </w:pPr>
    </w:p>
    <w:p w14:paraId="1AC0EE77" w14:textId="76890CB8" w:rsidR="008B1DC7" w:rsidRDefault="008B1DC7">
      <w:pPr>
        <w:spacing w:after="200" w:line="276" w:lineRule="auto"/>
        <w:rPr>
          <w:rFonts w:eastAsia="Times New Roman"/>
          <w:b/>
          <w:bCs/>
          <w:color w:val="000000" w:themeColor="text1"/>
        </w:rPr>
      </w:pPr>
    </w:p>
    <w:p w14:paraId="02B9D640" w14:textId="77777777" w:rsidR="008B1DC7" w:rsidRPr="008B1DC7" w:rsidRDefault="008B1DC7">
      <w:pPr>
        <w:spacing w:after="200" w:line="276" w:lineRule="auto"/>
        <w:rPr>
          <w:rFonts w:eastAsia="Times New Roman"/>
          <w:b/>
          <w:bCs/>
          <w:color w:val="000000" w:themeColor="text1"/>
        </w:rPr>
      </w:pPr>
      <w:bookmarkStart w:id="0" w:name="_GoBack"/>
      <w:bookmarkEnd w:id="0"/>
    </w:p>
    <w:p w14:paraId="7F71E207" w14:textId="7B2C1C5D"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Resolution of the Board of Directors of Seminary Hill Association, Inc.</w:t>
      </w:r>
    </w:p>
    <w:p w14:paraId="4EF93103" w14:textId="77777777" w:rsidR="00F2612A" w:rsidRPr="008B1DC7" w:rsidRDefault="00F2612A" w:rsidP="00F2612A">
      <w:pPr>
        <w:shd w:val="clear" w:color="auto" w:fill="FFFFFF"/>
        <w:rPr>
          <w:rFonts w:eastAsia="Times New Roman"/>
          <w:color w:val="000000" w:themeColor="text1"/>
        </w:rPr>
      </w:pPr>
    </w:p>
    <w:p w14:paraId="48DA0D57" w14:textId="77777777"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Re:  DSUP #2017-</w:t>
      </w:r>
      <w:proofErr w:type="gramStart"/>
      <w:r w:rsidRPr="008B1DC7">
        <w:rPr>
          <w:rFonts w:eastAsia="Times New Roman"/>
          <w:b/>
          <w:bCs/>
          <w:color w:val="000000" w:themeColor="text1"/>
        </w:rPr>
        <w:t>0016,  Parker</w:t>
      </w:r>
      <w:proofErr w:type="gramEnd"/>
      <w:r w:rsidRPr="008B1DC7">
        <w:rPr>
          <w:rFonts w:eastAsia="Times New Roman"/>
          <w:b/>
          <w:bCs/>
          <w:color w:val="000000" w:themeColor="text1"/>
        </w:rPr>
        <w:t xml:space="preserve"> Gray Stadium Modernization</w:t>
      </w:r>
    </w:p>
    <w:p w14:paraId="703EA6DB" w14:textId="77777777" w:rsidR="00F2612A" w:rsidRPr="008B1DC7" w:rsidRDefault="00F2612A" w:rsidP="00F2612A">
      <w:pPr>
        <w:shd w:val="clear" w:color="auto" w:fill="FFFFFF"/>
        <w:rPr>
          <w:rFonts w:eastAsia="Times New Roman"/>
          <w:color w:val="000000" w:themeColor="text1"/>
        </w:rPr>
      </w:pPr>
    </w:p>
    <w:p w14:paraId="2E94211C" w14:textId="77777777" w:rsidR="00F2612A" w:rsidRPr="008B1DC7" w:rsidRDefault="00F2612A" w:rsidP="00F2612A">
      <w:pPr>
        <w:shd w:val="clear" w:color="auto" w:fill="FFFFFF"/>
        <w:rPr>
          <w:rFonts w:eastAsia="Times New Roman"/>
          <w:color w:val="000000" w:themeColor="text1"/>
        </w:rPr>
      </w:pPr>
    </w:p>
    <w:p w14:paraId="03C70B43" w14:textId="77777777"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Be it resolved:  </w:t>
      </w:r>
      <w:r w:rsidRPr="008B1DC7">
        <w:rPr>
          <w:rFonts w:eastAsia="Times New Roman"/>
          <w:color w:val="000000" w:themeColor="text1"/>
        </w:rPr>
        <w:t xml:space="preserve">The Board of Directors of the Seminary Hill Association, Inc., a civic association representing more than 2,000 homes, strongly supports the residents of the Woods neighborhood and other neighbors in opposing the repeal of Condition #85 of the DSUP for T.C. Williams High School, that bans permanent lights at Parker-Gray Stadium.   Given the hours of operation proposed by the ACPS for the stadium, if lighting is approved, </w:t>
      </w:r>
      <w:proofErr w:type="gramStart"/>
      <w:r w:rsidRPr="008B1DC7">
        <w:rPr>
          <w:rFonts w:eastAsia="Times New Roman"/>
          <w:color w:val="000000" w:themeColor="text1"/>
        </w:rPr>
        <w:t>it is clear that homeowners</w:t>
      </w:r>
      <w:proofErr w:type="gramEnd"/>
      <w:r w:rsidRPr="008B1DC7">
        <w:rPr>
          <w:rFonts w:eastAsia="Times New Roman"/>
          <w:color w:val="000000" w:themeColor="text1"/>
        </w:rPr>
        <w:t xml:space="preserve"> adjacent to or near the stadium will have their quality of life and their enjoyment of property affected adversely and massively.  The pledge by the ACPS that is expressed in Condition #85 must be respected and sustained.</w:t>
      </w:r>
    </w:p>
    <w:p w14:paraId="0607C5E3" w14:textId="77777777" w:rsidR="00F2612A" w:rsidRPr="008B1DC7" w:rsidRDefault="00F2612A" w:rsidP="00F2612A">
      <w:pPr>
        <w:rPr>
          <w:color w:val="000000" w:themeColor="text1"/>
        </w:rPr>
      </w:pPr>
    </w:p>
    <w:p w14:paraId="733F3FF2" w14:textId="77777777" w:rsidR="00F2612A" w:rsidRPr="008B1DC7" w:rsidRDefault="00F2612A" w:rsidP="00F2612A">
      <w:r w:rsidRPr="008B1DC7">
        <w:t>Adopted by the Board of Directors on September 23, 2018.</w:t>
      </w:r>
    </w:p>
    <w:p w14:paraId="5C8526BE" w14:textId="77777777" w:rsidR="00F2612A" w:rsidRPr="008B1DC7" w:rsidRDefault="00F2612A" w:rsidP="00F2612A">
      <w:pPr>
        <w:rPr>
          <w:color w:val="000000" w:themeColor="text1"/>
        </w:rPr>
      </w:pPr>
    </w:p>
    <w:p w14:paraId="2D21A98A" w14:textId="77777777" w:rsidR="00F2612A" w:rsidRPr="008B1DC7" w:rsidRDefault="00F2612A" w:rsidP="00A92403">
      <w:pPr>
        <w:shd w:val="clear" w:color="auto" w:fill="FFFFFF"/>
        <w:rPr>
          <w:rFonts w:eastAsia="Times New Roman"/>
          <w:color w:val="000000"/>
        </w:rPr>
      </w:pPr>
    </w:p>
    <w:sectPr w:rsidR="00F2612A" w:rsidRPr="008B1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0B"/>
    <w:rsid w:val="0000001A"/>
    <w:rsid w:val="001B0477"/>
    <w:rsid w:val="001E241C"/>
    <w:rsid w:val="002331AE"/>
    <w:rsid w:val="00291FFB"/>
    <w:rsid w:val="002A78ED"/>
    <w:rsid w:val="002B40DC"/>
    <w:rsid w:val="002E3F60"/>
    <w:rsid w:val="0030289C"/>
    <w:rsid w:val="003E7DEC"/>
    <w:rsid w:val="00495B0B"/>
    <w:rsid w:val="00674917"/>
    <w:rsid w:val="0076611F"/>
    <w:rsid w:val="00792F1F"/>
    <w:rsid w:val="007D7FBD"/>
    <w:rsid w:val="00833DDF"/>
    <w:rsid w:val="008B1DC7"/>
    <w:rsid w:val="009F682C"/>
    <w:rsid w:val="00A92403"/>
    <w:rsid w:val="00AA3D3A"/>
    <w:rsid w:val="00B90802"/>
    <w:rsid w:val="00C11769"/>
    <w:rsid w:val="00C57B3E"/>
    <w:rsid w:val="00C6247D"/>
    <w:rsid w:val="00C94B72"/>
    <w:rsid w:val="00CD5CFF"/>
    <w:rsid w:val="00CE0BA4"/>
    <w:rsid w:val="00DD7CD2"/>
    <w:rsid w:val="00DE5075"/>
    <w:rsid w:val="00DE6CE2"/>
    <w:rsid w:val="00E2087D"/>
    <w:rsid w:val="00E33E24"/>
    <w:rsid w:val="00E73F23"/>
    <w:rsid w:val="00E913A4"/>
    <w:rsid w:val="00E91E34"/>
    <w:rsid w:val="00EF0189"/>
    <w:rsid w:val="00F2612A"/>
    <w:rsid w:val="00F57FE8"/>
    <w:rsid w:val="00F9189E"/>
    <w:rsid w:val="00F9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2C2D"/>
  <w15:docId w15:val="{2E3BDCA3-1286-4083-A44B-1744A8FF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4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14</cp:revision>
  <cp:lastPrinted>2018-10-02T21:26:00Z</cp:lastPrinted>
  <dcterms:created xsi:type="dcterms:W3CDTF">2018-09-30T15:06:00Z</dcterms:created>
  <dcterms:modified xsi:type="dcterms:W3CDTF">2018-10-02T21:26:00Z</dcterms:modified>
</cp:coreProperties>
</file>