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2AE" w:rsidRPr="00B7166C" w:rsidRDefault="00FD42AE" w:rsidP="00FD42AE">
      <w:pPr>
        <w:jc w:val="center"/>
        <w:rPr>
          <w:rFonts w:ascii="Times New Roman" w:hAnsi="Times New Roman" w:cs="Times New Roman"/>
          <w:sz w:val="24"/>
          <w:szCs w:val="24"/>
        </w:rPr>
      </w:pPr>
      <w:r w:rsidRPr="00B7166C">
        <w:rPr>
          <w:rFonts w:ascii="Times New Roman" w:hAnsi="Times New Roman" w:cs="Times New Roman"/>
          <w:sz w:val="24"/>
          <w:szCs w:val="24"/>
        </w:rPr>
        <w:t xml:space="preserve">City Council of Alexandria, Virginia </w:t>
      </w:r>
    </w:p>
    <w:p w:rsidR="00FD42AE" w:rsidRPr="00B7166C" w:rsidRDefault="00FD42AE" w:rsidP="00FD42AE">
      <w:pPr>
        <w:jc w:val="center"/>
        <w:rPr>
          <w:rFonts w:ascii="Times New Roman" w:hAnsi="Times New Roman" w:cs="Times New Roman"/>
          <w:sz w:val="24"/>
          <w:szCs w:val="24"/>
        </w:rPr>
      </w:pPr>
      <w:r w:rsidRPr="00B7166C">
        <w:rPr>
          <w:rFonts w:ascii="Times New Roman" w:hAnsi="Times New Roman" w:cs="Times New Roman"/>
          <w:sz w:val="24"/>
          <w:szCs w:val="24"/>
        </w:rPr>
        <w:t>Public Hearing Meeting</w:t>
      </w:r>
    </w:p>
    <w:p w:rsidR="00FD42AE" w:rsidRPr="00B7166C" w:rsidRDefault="00FD42AE" w:rsidP="00FD42AE">
      <w:pPr>
        <w:jc w:val="center"/>
        <w:rPr>
          <w:rFonts w:ascii="Times New Roman" w:hAnsi="Times New Roman" w:cs="Times New Roman"/>
          <w:sz w:val="24"/>
          <w:szCs w:val="24"/>
        </w:rPr>
      </w:pPr>
      <w:r w:rsidRPr="00B7166C">
        <w:rPr>
          <w:rFonts w:ascii="Times New Roman" w:hAnsi="Times New Roman" w:cs="Times New Roman"/>
          <w:sz w:val="24"/>
          <w:szCs w:val="24"/>
        </w:rPr>
        <w:t>Saturday, September 17, 2011</w:t>
      </w:r>
    </w:p>
    <w:p w:rsidR="00FD42AE" w:rsidRPr="00B7166C" w:rsidRDefault="00FD42AE" w:rsidP="00FD42AE">
      <w:pPr>
        <w:jc w:val="center"/>
        <w:rPr>
          <w:rFonts w:ascii="Times New Roman" w:hAnsi="Times New Roman" w:cs="Times New Roman"/>
          <w:sz w:val="24"/>
          <w:szCs w:val="24"/>
        </w:rPr>
      </w:pPr>
    </w:p>
    <w:p w:rsidR="00136AAC" w:rsidRPr="00B7166C" w:rsidRDefault="00136AAC" w:rsidP="00FD42AE">
      <w:pPr>
        <w:jc w:val="center"/>
        <w:rPr>
          <w:rFonts w:ascii="Times New Roman" w:hAnsi="Times New Roman" w:cs="Times New Roman"/>
          <w:color w:val="000000" w:themeColor="text1"/>
          <w:sz w:val="24"/>
          <w:szCs w:val="24"/>
        </w:rPr>
      </w:pPr>
      <w:r w:rsidRPr="00B7166C">
        <w:rPr>
          <w:rFonts w:ascii="Times New Roman" w:hAnsi="Times New Roman" w:cs="Times New Roman"/>
          <w:color w:val="000000" w:themeColor="text1"/>
          <w:sz w:val="24"/>
          <w:szCs w:val="24"/>
        </w:rPr>
        <w:t xml:space="preserve">12. </w:t>
      </w:r>
      <w:hyperlink r:id="rId6" w:history="1">
        <w:r w:rsidRPr="00B7166C">
          <w:rPr>
            <w:rStyle w:val="Hyperlink"/>
            <w:rFonts w:ascii="Times New Roman" w:hAnsi="Times New Roman" w:cs="Times New Roman"/>
            <w:color w:val="000000" w:themeColor="text1"/>
            <w:sz w:val="24"/>
            <w:szCs w:val="24"/>
            <w:u w:val="none"/>
          </w:rPr>
          <w:t>HIGH CAPACITY</w:t>
        </w:r>
      </w:hyperlink>
      <w:r w:rsidRPr="00B7166C">
        <w:rPr>
          <w:rFonts w:ascii="Times New Roman" w:hAnsi="Times New Roman" w:cs="Times New Roman"/>
          <w:color w:val="000000" w:themeColor="text1"/>
          <w:sz w:val="24"/>
          <w:szCs w:val="24"/>
        </w:rPr>
        <w:t xml:space="preserve"> </w:t>
      </w:r>
      <w:hyperlink r:id="rId7" w:history="1">
        <w:r w:rsidRPr="00B7166C">
          <w:rPr>
            <w:rStyle w:val="Hyperlink"/>
            <w:rFonts w:ascii="Times New Roman" w:hAnsi="Times New Roman" w:cs="Times New Roman"/>
            <w:color w:val="000000" w:themeColor="text1"/>
            <w:sz w:val="24"/>
            <w:szCs w:val="24"/>
            <w:u w:val="none"/>
          </w:rPr>
          <w:t>TRANSIT CORRIDOR -C</w:t>
        </w:r>
      </w:hyperlink>
    </w:p>
    <w:p w:rsidR="00970435" w:rsidRDefault="00136AAC" w:rsidP="00FD42AE">
      <w:pPr>
        <w:jc w:val="center"/>
        <w:rPr>
          <w:rFonts w:ascii="Times New Roman" w:hAnsi="Times New Roman" w:cs="Times New Roman"/>
          <w:color w:val="000000" w:themeColor="text1"/>
          <w:sz w:val="24"/>
          <w:szCs w:val="24"/>
        </w:rPr>
      </w:pPr>
      <w:r w:rsidRPr="00B7166C">
        <w:rPr>
          <w:rFonts w:ascii="Times New Roman" w:hAnsi="Times New Roman" w:cs="Times New Roman"/>
          <w:color w:val="000000" w:themeColor="text1"/>
          <w:sz w:val="24"/>
          <w:szCs w:val="24"/>
        </w:rPr>
        <w:t xml:space="preserve">Public Hearing and Consideration of the first stage of implementation for </w:t>
      </w:r>
    </w:p>
    <w:p w:rsidR="00136AAC" w:rsidRPr="00B7166C" w:rsidRDefault="00136AAC" w:rsidP="00FD42AE">
      <w:pPr>
        <w:jc w:val="center"/>
        <w:rPr>
          <w:rFonts w:ascii="Times New Roman" w:hAnsi="Times New Roman" w:cs="Times New Roman"/>
          <w:color w:val="000000" w:themeColor="text1"/>
          <w:sz w:val="24"/>
          <w:szCs w:val="24"/>
        </w:rPr>
      </w:pPr>
      <w:bookmarkStart w:id="0" w:name="_GoBack"/>
      <w:bookmarkEnd w:id="0"/>
      <w:r w:rsidRPr="00B7166C">
        <w:rPr>
          <w:rFonts w:ascii="Times New Roman" w:hAnsi="Times New Roman" w:cs="Times New Roman"/>
          <w:color w:val="000000" w:themeColor="text1"/>
          <w:sz w:val="24"/>
          <w:szCs w:val="24"/>
        </w:rPr>
        <w:t xml:space="preserve">High Capacity Transit Corridor - C (Van Dorn/Beauregard). </w:t>
      </w:r>
    </w:p>
    <w:p w:rsidR="00FD42AE" w:rsidRPr="00B7166C" w:rsidRDefault="00FD42AE" w:rsidP="00FD42AE">
      <w:pPr>
        <w:jc w:val="center"/>
        <w:rPr>
          <w:rFonts w:ascii="Times New Roman" w:hAnsi="Times New Roman" w:cs="Times New Roman"/>
          <w:sz w:val="24"/>
          <w:szCs w:val="24"/>
        </w:rPr>
      </w:pPr>
    </w:p>
    <w:p w:rsidR="00136AAC" w:rsidRPr="00B7166C" w:rsidRDefault="00136AAC" w:rsidP="00FD42AE">
      <w:pPr>
        <w:jc w:val="center"/>
        <w:rPr>
          <w:rFonts w:ascii="Times New Roman" w:hAnsi="Times New Roman" w:cs="Times New Roman"/>
          <w:sz w:val="24"/>
          <w:szCs w:val="24"/>
        </w:rPr>
      </w:pPr>
    </w:p>
    <w:p w:rsidR="00FD42AE" w:rsidRPr="00B7166C" w:rsidRDefault="00FD42AE" w:rsidP="00FD42AE">
      <w:pPr>
        <w:jc w:val="center"/>
        <w:rPr>
          <w:rFonts w:ascii="Times New Roman" w:hAnsi="Times New Roman" w:cs="Times New Roman"/>
          <w:sz w:val="24"/>
          <w:szCs w:val="24"/>
        </w:rPr>
      </w:pPr>
      <w:r w:rsidRPr="00B7166C">
        <w:rPr>
          <w:rFonts w:ascii="Times New Roman" w:hAnsi="Times New Roman" w:cs="Times New Roman"/>
          <w:sz w:val="24"/>
          <w:szCs w:val="24"/>
        </w:rPr>
        <w:t>Comments of Nancy Jennings</w:t>
      </w:r>
    </w:p>
    <w:p w:rsidR="00136AAC" w:rsidRPr="00B7166C" w:rsidRDefault="00136AAC" w:rsidP="00FD42AE">
      <w:pPr>
        <w:jc w:val="center"/>
        <w:rPr>
          <w:rFonts w:ascii="Times New Roman" w:hAnsi="Times New Roman" w:cs="Times New Roman"/>
          <w:sz w:val="24"/>
          <w:szCs w:val="24"/>
        </w:rPr>
      </w:pPr>
    </w:p>
    <w:p w:rsidR="00136AAC" w:rsidRPr="00B7166C" w:rsidRDefault="00136AAC" w:rsidP="00FD42AE">
      <w:pPr>
        <w:jc w:val="center"/>
        <w:rPr>
          <w:rFonts w:ascii="Times New Roman" w:hAnsi="Times New Roman" w:cs="Times New Roman"/>
          <w:sz w:val="24"/>
          <w:szCs w:val="24"/>
        </w:rPr>
      </w:pPr>
    </w:p>
    <w:p w:rsidR="00CB5E68" w:rsidRPr="00B7166C" w:rsidRDefault="00CB5E68" w:rsidP="00CB5E68">
      <w:pPr>
        <w:rPr>
          <w:rFonts w:ascii="Times New Roman" w:hAnsi="Times New Roman" w:cs="Times New Roman"/>
          <w:sz w:val="24"/>
          <w:szCs w:val="24"/>
        </w:rPr>
      </w:pPr>
      <w:r w:rsidRPr="00B7166C">
        <w:rPr>
          <w:rFonts w:ascii="Times New Roman" w:hAnsi="Times New Roman" w:cs="Times New Roman"/>
          <w:sz w:val="24"/>
          <w:szCs w:val="24"/>
        </w:rPr>
        <w:t xml:space="preserve">My name is Nancy Jennings and I live at 2115 Marlboro Drive.  I am a member of the High Capacity Transit Working Group where I represent the Federation of Civic Associations.  </w:t>
      </w:r>
      <w:r w:rsidR="00136AAC" w:rsidRPr="00B7166C">
        <w:rPr>
          <w:rFonts w:ascii="Times New Roman" w:hAnsi="Times New Roman" w:cs="Times New Roman"/>
          <w:sz w:val="24"/>
          <w:szCs w:val="24"/>
        </w:rPr>
        <w:t xml:space="preserve">I was unable to attend the meetings of the Transportation Commission and the Planning Commission because of other meetings and send my comments to both groups, but they are not reflected in the City managers memorandum. </w:t>
      </w:r>
    </w:p>
    <w:p w:rsidR="00CB5E68" w:rsidRPr="00B7166C" w:rsidRDefault="00CB5E68" w:rsidP="00CB5E68">
      <w:pPr>
        <w:rPr>
          <w:rFonts w:ascii="Times New Roman" w:hAnsi="Times New Roman" w:cs="Times New Roman"/>
          <w:sz w:val="24"/>
          <w:szCs w:val="24"/>
        </w:rPr>
      </w:pPr>
    </w:p>
    <w:p w:rsidR="00CB5E68" w:rsidRPr="00B7166C" w:rsidRDefault="00CB5E68" w:rsidP="00CB5E68">
      <w:pPr>
        <w:rPr>
          <w:rFonts w:ascii="Times New Roman" w:hAnsi="Times New Roman" w:cs="Times New Roman"/>
          <w:sz w:val="24"/>
          <w:szCs w:val="24"/>
        </w:rPr>
      </w:pPr>
      <w:r w:rsidRPr="00B7166C">
        <w:rPr>
          <w:rFonts w:ascii="Times New Roman" w:hAnsi="Times New Roman" w:cs="Times New Roman"/>
          <w:sz w:val="24"/>
          <w:szCs w:val="24"/>
        </w:rPr>
        <w:t>This proposal for Corridor C—BRT in dedicated lanes—was approved by a 4-2 vote of the few Working Group members present that eveni</w:t>
      </w:r>
      <w:r w:rsidR="004152EB" w:rsidRPr="00B7166C">
        <w:rPr>
          <w:rFonts w:ascii="Times New Roman" w:hAnsi="Times New Roman" w:cs="Times New Roman"/>
          <w:sz w:val="24"/>
          <w:szCs w:val="24"/>
        </w:rPr>
        <w:t xml:space="preserve">ng. </w:t>
      </w:r>
      <w:r w:rsidRPr="00B7166C">
        <w:rPr>
          <w:rFonts w:ascii="Times New Roman" w:hAnsi="Times New Roman" w:cs="Times New Roman"/>
          <w:sz w:val="24"/>
          <w:szCs w:val="24"/>
        </w:rPr>
        <w:t xml:space="preserve"> I voted against it because:</w:t>
      </w:r>
    </w:p>
    <w:p w:rsidR="00CB5E68" w:rsidRPr="00B7166C" w:rsidRDefault="00CB5E68" w:rsidP="00CB5E68">
      <w:pPr>
        <w:rPr>
          <w:rFonts w:ascii="Times New Roman" w:hAnsi="Times New Roman" w:cs="Times New Roman"/>
          <w:sz w:val="24"/>
          <w:szCs w:val="24"/>
        </w:rPr>
      </w:pPr>
    </w:p>
    <w:p w:rsidR="00CB5E68" w:rsidRPr="00B7166C" w:rsidRDefault="00CB5E68" w:rsidP="00CB5E68">
      <w:pPr>
        <w:pStyle w:val="ListParagraph"/>
        <w:numPr>
          <w:ilvl w:val="0"/>
          <w:numId w:val="1"/>
        </w:numPr>
        <w:rPr>
          <w:rFonts w:ascii="Times New Roman" w:hAnsi="Times New Roman" w:cs="Times New Roman"/>
          <w:sz w:val="24"/>
          <w:szCs w:val="24"/>
        </w:rPr>
      </w:pPr>
      <w:r w:rsidRPr="00B7166C">
        <w:rPr>
          <w:rFonts w:ascii="Times New Roman" w:hAnsi="Times New Roman" w:cs="Times New Roman"/>
          <w:sz w:val="24"/>
          <w:szCs w:val="24"/>
        </w:rPr>
        <w:t>The need for improved transit on Beauregard Street has yet to be verified.</w:t>
      </w:r>
    </w:p>
    <w:p w:rsidR="00CB5E68" w:rsidRPr="00B7166C" w:rsidRDefault="00CB5E68" w:rsidP="00CB5E68">
      <w:pPr>
        <w:pStyle w:val="ListParagraph"/>
        <w:rPr>
          <w:rFonts w:ascii="Times New Roman" w:hAnsi="Times New Roman" w:cs="Times New Roman"/>
          <w:sz w:val="24"/>
          <w:szCs w:val="24"/>
        </w:rPr>
      </w:pPr>
    </w:p>
    <w:p w:rsidR="00CB5E68" w:rsidRPr="00B7166C" w:rsidRDefault="00CB5E68" w:rsidP="00CB5E68">
      <w:pPr>
        <w:pStyle w:val="ListParagraph"/>
        <w:numPr>
          <w:ilvl w:val="1"/>
          <w:numId w:val="1"/>
        </w:numPr>
        <w:rPr>
          <w:rFonts w:ascii="Times New Roman" w:hAnsi="Times New Roman" w:cs="Times New Roman"/>
          <w:sz w:val="24"/>
          <w:szCs w:val="24"/>
        </w:rPr>
      </w:pPr>
      <w:r w:rsidRPr="00B7166C">
        <w:rPr>
          <w:rFonts w:ascii="Times New Roman" w:hAnsi="Times New Roman" w:cs="Times New Roman"/>
          <w:sz w:val="24"/>
          <w:szCs w:val="24"/>
        </w:rPr>
        <w:t>No origin destination studies were ever done.</w:t>
      </w:r>
    </w:p>
    <w:p w:rsidR="00CB5E68" w:rsidRPr="00B7166C" w:rsidRDefault="00CB5E68" w:rsidP="00CB5E68">
      <w:pPr>
        <w:pStyle w:val="ListParagraph"/>
        <w:numPr>
          <w:ilvl w:val="1"/>
          <w:numId w:val="1"/>
        </w:numPr>
        <w:rPr>
          <w:rFonts w:ascii="Times New Roman" w:hAnsi="Times New Roman" w:cs="Times New Roman"/>
          <w:sz w:val="24"/>
          <w:szCs w:val="24"/>
        </w:rPr>
      </w:pPr>
      <w:r w:rsidRPr="00B7166C">
        <w:rPr>
          <w:rFonts w:ascii="Times New Roman" w:hAnsi="Times New Roman" w:cs="Times New Roman"/>
          <w:sz w:val="24"/>
          <w:szCs w:val="24"/>
        </w:rPr>
        <w:t>No bus currently runs on that route</w:t>
      </w:r>
      <w:r w:rsidR="004152EB" w:rsidRPr="00B7166C">
        <w:rPr>
          <w:rFonts w:ascii="Times New Roman" w:hAnsi="Times New Roman" w:cs="Times New Roman"/>
          <w:sz w:val="24"/>
          <w:szCs w:val="24"/>
        </w:rPr>
        <w:t>.</w:t>
      </w:r>
    </w:p>
    <w:p w:rsidR="004152EB" w:rsidRPr="00B7166C" w:rsidRDefault="00974E27" w:rsidP="00CB5E68">
      <w:pPr>
        <w:pStyle w:val="ListParagraph"/>
        <w:numPr>
          <w:ilvl w:val="1"/>
          <w:numId w:val="1"/>
        </w:numPr>
        <w:rPr>
          <w:rFonts w:ascii="Times New Roman" w:hAnsi="Times New Roman" w:cs="Times New Roman"/>
          <w:sz w:val="24"/>
          <w:szCs w:val="24"/>
        </w:rPr>
      </w:pPr>
      <w:r w:rsidRPr="00B7166C">
        <w:rPr>
          <w:rFonts w:ascii="Times New Roman" w:hAnsi="Times New Roman" w:cs="Times New Roman"/>
          <w:sz w:val="24"/>
          <w:szCs w:val="24"/>
        </w:rPr>
        <w:t xml:space="preserve">Transit problems on </w:t>
      </w:r>
      <w:r w:rsidR="004152EB" w:rsidRPr="00B7166C">
        <w:rPr>
          <w:rFonts w:ascii="Times New Roman" w:hAnsi="Times New Roman" w:cs="Times New Roman"/>
          <w:sz w:val="24"/>
          <w:szCs w:val="24"/>
        </w:rPr>
        <w:t xml:space="preserve">Beauregard </w:t>
      </w:r>
      <w:r w:rsidRPr="00B7166C">
        <w:rPr>
          <w:rFonts w:ascii="Times New Roman" w:hAnsi="Times New Roman" w:cs="Times New Roman"/>
          <w:sz w:val="24"/>
          <w:szCs w:val="24"/>
        </w:rPr>
        <w:t>are</w:t>
      </w:r>
      <w:r w:rsidR="004152EB" w:rsidRPr="00B7166C">
        <w:rPr>
          <w:rFonts w:ascii="Times New Roman" w:hAnsi="Times New Roman" w:cs="Times New Roman"/>
          <w:sz w:val="24"/>
          <w:szCs w:val="24"/>
        </w:rPr>
        <w:t xml:space="preserve"> a result of </w:t>
      </w:r>
      <w:r w:rsidRPr="00B7166C">
        <w:rPr>
          <w:rFonts w:ascii="Times New Roman" w:hAnsi="Times New Roman" w:cs="Times New Roman"/>
          <w:sz w:val="24"/>
          <w:szCs w:val="24"/>
        </w:rPr>
        <w:t>gridlock on Seminary Road and the restrictive I-395 underpass on Sanger; neither of which will be solved by this proposal.</w:t>
      </w:r>
    </w:p>
    <w:p w:rsidR="00CB5E68" w:rsidRPr="00B7166C" w:rsidRDefault="00CB5E68" w:rsidP="00CB5E68">
      <w:pPr>
        <w:rPr>
          <w:rFonts w:ascii="Times New Roman" w:hAnsi="Times New Roman" w:cs="Times New Roman"/>
          <w:sz w:val="24"/>
          <w:szCs w:val="24"/>
        </w:rPr>
      </w:pPr>
    </w:p>
    <w:p w:rsidR="00974E27" w:rsidRPr="00B7166C" w:rsidRDefault="00CB5E68" w:rsidP="00CB5E68">
      <w:pPr>
        <w:pStyle w:val="ListParagraph"/>
        <w:numPr>
          <w:ilvl w:val="0"/>
          <w:numId w:val="1"/>
        </w:numPr>
        <w:rPr>
          <w:rFonts w:ascii="Times New Roman" w:hAnsi="Times New Roman" w:cs="Times New Roman"/>
          <w:sz w:val="24"/>
          <w:szCs w:val="24"/>
        </w:rPr>
      </w:pPr>
      <w:r w:rsidRPr="00B7166C">
        <w:rPr>
          <w:rFonts w:ascii="Times New Roman" w:hAnsi="Times New Roman" w:cs="Times New Roman"/>
          <w:sz w:val="24"/>
          <w:szCs w:val="24"/>
        </w:rPr>
        <w:t xml:space="preserve">The </w:t>
      </w:r>
      <w:r w:rsidR="00974E27" w:rsidRPr="00B7166C">
        <w:rPr>
          <w:rFonts w:ascii="Times New Roman" w:hAnsi="Times New Roman" w:cs="Times New Roman"/>
          <w:sz w:val="24"/>
          <w:szCs w:val="24"/>
        </w:rPr>
        <w:t xml:space="preserve">process to develop this corridor was very narrow.  The </w:t>
      </w:r>
      <w:r w:rsidRPr="00B7166C">
        <w:rPr>
          <w:rFonts w:ascii="Times New Roman" w:hAnsi="Times New Roman" w:cs="Times New Roman"/>
          <w:sz w:val="24"/>
          <w:szCs w:val="24"/>
        </w:rPr>
        <w:t xml:space="preserve">route was mandated by staff and </w:t>
      </w:r>
      <w:r w:rsidR="00974E27" w:rsidRPr="00B7166C">
        <w:rPr>
          <w:rFonts w:ascii="Times New Roman" w:hAnsi="Times New Roman" w:cs="Times New Roman"/>
          <w:sz w:val="24"/>
          <w:szCs w:val="24"/>
        </w:rPr>
        <w:t>the working group was not allowed to discuss it.  As a result</w:t>
      </w:r>
      <w:r w:rsidR="00136AAC" w:rsidRPr="00B7166C">
        <w:rPr>
          <w:rFonts w:ascii="Times New Roman" w:hAnsi="Times New Roman" w:cs="Times New Roman"/>
          <w:sz w:val="24"/>
          <w:szCs w:val="24"/>
        </w:rPr>
        <w:t>,</w:t>
      </w:r>
      <w:r w:rsidR="00974E27" w:rsidRPr="00B7166C">
        <w:rPr>
          <w:rFonts w:ascii="Times New Roman" w:hAnsi="Times New Roman" w:cs="Times New Roman"/>
          <w:sz w:val="24"/>
          <w:szCs w:val="24"/>
        </w:rPr>
        <w:t xml:space="preserve"> this transit way will never work properly.</w:t>
      </w:r>
    </w:p>
    <w:p w:rsidR="00974E27" w:rsidRPr="00B7166C" w:rsidRDefault="00974E27" w:rsidP="00974E27">
      <w:pPr>
        <w:pStyle w:val="ListParagraph"/>
        <w:rPr>
          <w:rFonts w:ascii="Times New Roman" w:hAnsi="Times New Roman" w:cs="Times New Roman"/>
          <w:sz w:val="24"/>
          <w:szCs w:val="24"/>
        </w:rPr>
      </w:pPr>
    </w:p>
    <w:p w:rsidR="00974E27" w:rsidRPr="00B7166C" w:rsidRDefault="00974E27" w:rsidP="00974E27">
      <w:pPr>
        <w:pStyle w:val="ListParagraph"/>
        <w:numPr>
          <w:ilvl w:val="1"/>
          <w:numId w:val="1"/>
        </w:numPr>
        <w:rPr>
          <w:rFonts w:ascii="Times New Roman" w:hAnsi="Times New Roman" w:cs="Times New Roman"/>
          <w:sz w:val="24"/>
          <w:szCs w:val="24"/>
        </w:rPr>
      </w:pPr>
      <w:r w:rsidRPr="00B7166C">
        <w:rPr>
          <w:rFonts w:ascii="Times New Roman" w:hAnsi="Times New Roman" w:cs="Times New Roman"/>
          <w:sz w:val="24"/>
          <w:szCs w:val="24"/>
        </w:rPr>
        <w:t>It</w:t>
      </w:r>
      <w:r w:rsidR="00CB5E68" w:rsidRPr="00B7166C">
        <w:rPr>
          <w:rFonts w:ascii="Times New Roman" w:hAnsi="Times New Roman" w:cs="Times New Roman"/>
          <w:sz w:val="24"/>
          <w:szCs w:val="24"/>
        </w:rPr>
        <w:t xml:space="preserve"> has four choke points</w:t>
      </w:r>
      <w:r w:rsidRPr="00B7166C">
        <w:rPr>
          <w:rFonts w:ascii="Times New Roman" w:hAnsi="Times New Roman" w:cs="Times New Roman"/>
          <w:sz w:val="24"/>
          <w:szCs w:val="24"/>
        </w:rPr>
        <w:t>—p</w:t>
      </w:r>
      <w:r w:rsidR="00CB5E68" w:rsidRPr="00B7166C">
        <w:rPr>
          <w:rFonts w:ascii="Times New Roman" w:hAnsi="Times New Roman" w:cs="Times New Roman"/>
          <w:sz w:val="24"/>
          <w:szCs w:val="24"/>
        </w:rPr>
        <w:t>laces where the transit will NOT be in dedicated lanes</w:t>
      </w:r>
      <w:r w:rsidRPr="00B7166C">
        <w:rPr>
          <w:rFonts w:ascii="Times New Roman" w:hAnsi="Times New Roman" w:cs="Times New Roman"/>
          <w:sz w:val="24"/>
          <w:szCs w:val="24"/>
        </w:rPr>
        <w:t>—that will make transit no more efficient than driving</w:t>
      </w:r>
      <w:r w:rsidR="00CB5E68" w:rsidRPr="00B7166C">
        <w:rPr>
          <w:rFonts w:ascii="Times New Roman" w:hAnsi="Times New Roman" w:cs="Times New Roman"/>
          <w:sz w:val="24"/>
          <w:szCs w:val="24"/>
        </w:rPr>
        <w:t>.</w:t>
      </w:r>
      <w:r w:rsidRPr="00B7166C">
        <w:rPr>
          <w:rFonts w:ascii="Times New Roman" w:hAnsi="Times New Roman" w:cs="Times New Roman"/>
          <w:sz w:val="24"/>
          <w:szCs w:val="24"/>
        </w:rPr>
        <w:t xml:space="preserve"> </w:t>
      </w:r>
    </w:p>
    <w:p w:rsidR="00E61E8B" w:rsidRPr="00B7166C" w:rsidRDefault="00974E27" w:rsidP="00974E27">
      <w:pPr>
        <w:pStyle w:val="ListParagraph"/>
        <w:numPr>
          <w:ilvl w:val="1"/>
          <w:numId w:val="1"/>
        </w:numPr>
        <w:rPr>
          <w:rFonts w:ascii="Times New Roman" w:hAnsi="Times New Roman" w:cs="Times New Roman"/>
          <w:sz w:val="24"/>
          <w:szCs w:val="24"/>
        </w:rPr>
      </w:pPr>
      <w:r w:rsidRPr="00B7166C">
        <w:rPr>
          <w:rFonts w:ascii="Times New Roman" w:hAnsi="Times New Roman" w:cs="Times New Roman"/>
          <w:sz w:val="24"/>
          <w:szCs w:val="24"/>
        </w:rPr>
        <w:t xml:space="preserve">To build </w:t>
      </w:r>
      <w:r w:rsidR="00E61E8B" w:rsidRPr="00B7166C">
        <w:rPr>
          <w:rFonts w:ascii="Times New Roman" w:hAnsi="Times New Roman" w:cs="Times New Roman"/>
          <w:sz w:val="24"/>
          <w:szCs w:val="24"/>
        </w:rPr>
        <w:t xml:space="preserve">the </w:t>
      </w:r>
      <w:r w:rsidRPr="00B7166C">
        <w:rPr>
          <w:rFonts w:ascii="Times New Roman" w:hAnsi="Times New Roman" w:cs="Times New Roman"/>
          <w:sz w:val="24"/>
          <w:szCs w:val="24"/>
        </w:rPr>
        <w:t>dedicated lanes from NOVA to the Van Dorn Metro would cost at least another $300 million</w:t>
      </w:r>
      <w:r w:rsidR="00136AAC" w:rsidRPr="00B7166C">
        <w:rPr>
          <w:rFonts w:ascii="Times New Roman" w:hAnsi="Times New Roman" w:cs="Times New Roman"/>
          <w:sz w:val="24"/>
          <w:szCs w:val="24"/>
        </w:rPr>
        <w:t xml:space="preserve"> than is estimated</w:t>
      </w:r>
      <w:r w:rsidR="00E61E8B" w:rsidRPr="00B7166C">
        <w:rPr>
          <w:rFonts w:ascii="Times New Roman" w:hAnsi="Times New Roman" w:cs="Times New Roman"/>
          <w:sz w:val="24"/>
          <w:szCs w:val="24"/>
        </w:rPr>
        <w:t xml:space="preserve">:  </w:t>
      </w:r>
    </w:p>
    <w:p w:rsidR="00E50974" w:rsidRPr="00B7166C" w:rsidRDefault="00E50974" w:rsidP="00E61E8B">
      <w:pPr>
        <w:pStyle w:val="ListParagraph"/>
        <w:numPr>
          <w:ilvl w:val="2"/>
          <w:numId w:val="1"/>
        </w:numPr>
        <w:rPr>
          <w:rFonts w:ascii="Times New Roman" w:hAnsi="Times New Roman" w:cs="Times New Roman"/>
          <w:sz w:val="24"/>
          <w:szCs w:val="24"/>
        </w:rPr>
      </w:pPr>
      <w:r w:rsidRPr="00B7166C">
        <w:rPr>
          <w:rFonts w:ascii="Times New Roman" w:hAnsi="Times New Roman" w:cs="Times New Roman"/>
          <w:sz w:val="24"/>
          <w:szCs w:val="24"/>
        </w:rPr>
        <w:t xml:space="preserve">Purchase land in Mark Center for the </w:t>
      </w:r>
      <w:r w:rsidR="00136AAC" w:rsidRPr="00B7166C">
        <w:rPr>
          <w:rFonts w:ascii="Times New Roman" w:hAnsi="Times New Roman" w:cs="Times New Roman"/>
          <w:sz w:val="24"/>
          <w:szCs w:val="24"/>
        </w:rPr>
        <w:t xml:space="preserve">dedicated </w:t>
      </w:r>
      <w:r w:rsidRPr="00B7166C">
        <w:rPr>
          <w:rFonts w:ascii="Times New Roman" w:hAnsi="Times New Roman" w:cs="Times New Roman"/>
          <w:sz w:val="24"/>
          <w:szCs w:val="24"/>
        </w:rPr>
        <w:t>lanes.</w:t>
      </w:r>
    </w:p>
    <w:p w:rsidR="00E61E8B" w:rsidRPr="00B7166C" w:rsidRDefault="00E50974" w:rsidP="00E61E8B">
      <w:pPr>
        <w:pStyle w:val="ListParagraph"/>
        <w:numPr>
          <w:ilvl w:val="2"/>
          <w:numId w:val="1"/>
        </w:numPr>
        <w:rPr>
          <w:rFonts w:ascii="Times New Roman" w:hAnsi="Times New Roman" w:cs="Times New Roman"/>
          <w:sz w:val="24"/>
          <w:szCs w:val="24"/>
        </w:rPr>
      </w:pPr>
      <w:r w:rsidRPr="00B7166C">
        <w:rPr>
          <w:rFonts w:ascii="Times New Roman" w:hAnsi="Times New Roman" w:cs="Times New Roman"/>
          <w:sz w:val="24"/>
          <w:szCs w:val="24"/>
        </w:rPr>
        <w:t>W</w:t>
      </w:r>
      <w:r w:rsidR="00974E27" w:rsidRPr="00B7166C">
        <w:rPr>
          <w:rFonts w:ascii="Times New Roman" w:hAnsi="Times New Roman" w:cs="Times New Roman"/>
          <w:sz w:val="24"/>
          <w:szCs w:val="24"/>
        </w:rPr>
        <w:t>iden the I-395 underpass at Sanger Avenue</w:t>
      </w:r>
    </w:p>
    <w:p w:rsidR="00E61E8B" w:rsidRPr="00B7166C" w:rsidRDefault="00E50974" w:rsidP="00E61E8B">
      <w:pPr>
        <w:pStyle w:val="ListParagraph"/>
        <w:numPr>
          <w:ilvl w:val="2"/>
          <w:numId w:val="1"/>
        </w:numPr>
        <w:rPr>
          <w:rFonts w:ascii="Times New Roman" w:hAnsi="Times New Roman" w:cs="Times New Roman"/>
          <w:sz w:val="24"/>
          <w:szCs w:val="24"/>
        </w:rPr>
      </w:pPr>
      <w:r w:rsidRPr="00B7166C">
        <w:rPr>
          <w:rFonts w:ascii="Times New Roman" w:hAnsi="Times New Roman" w:cs="Times New Roman"/>
          <w:sz w:val="24"/>
          <w:szCs w:val="24"/>
        </w:rPr>
        <w:t>B</w:t>
      </w:r>
      <w:r w:rsidR="00974E27" w:rsidRPr="00B7166C">
        <w:rPr>
          <w:rFonts w:ascii="Times New Roman" w:hAnsi="Times New Roman" w:cs="Times New Roman"/>
          <w:sz w:val="24"/>
          <w:szCs w:val="24"/>
        </w:rPr>
        <w:t>uild a new bridge across Duke Street</w:t>
      </w:r>
    </w:p>
    <w:p w:rsidR="00974E27" w:rsidRPr="00B7166C" w:rsidRDefault="00E50974" w:rsidP="00E61E8B">
      <w:pPr>
        <w:pStyle w:val="ListParagraph"/>
        <w:numPr>
          <w:ilvl w:val="2"/>
          <w:numId w:val="1"/>
        </w:numPr>
        <w:rPr>
          <w:rFonts w:ascii="Times New Roman" w:hAnsi="Times New Roman" w:cs="Times New Roman"/>
          <w:sz w:val="24"/>
          <w:szCs w:val="24"/>
        </w:rPr>
      </w:pPr>
      <w:r w:rsidRPr="00B7166C">
        <w:rPr>
          <w:rFonts w:ascii="Times New Roman" w:hAnsi="Times New Roman" w:cs="Times New Roman"/>
          <w:sz w:val="24"/>
          <w:szCs w:val="24"/>
        </w:rPr>
        <w:t>B</w:t>
      </w:r>
      <w:r w:rsidR="00974E27" w:rsidRPr="00B7166C">
        <w:rPr>
          <w:rFonts w:ascii="Times New Roman" w:hAnsi="Times New Roman" w:cs="Times New Roman"/>
          <w:sz w:val="24"/>
          <w:szCs w:val="24"/>
        </w:rPr>
        <w:t>uild the multi-modal bridge</w:t>
      </w:r>
      <w:r w:rsidR="00136AAC" w:rsidRPr="00B7166C">
        <w:rPr>
          <w:rFonts w:ascii="Times New Roman" w:hAnsi="Times New Roman" w:cs="Times New Roman"/>
          <w:sz w:val="24"/>
          <w:szCs w:val="24"/>
        </w:rPr>
        <w:t xml:space="preserve"> that’s </w:t>
      </w:r>
      <w:r w:rsidR="00974E27" w:rsidRPr="00B7166C">
        <w:rPr>
          <w:rFonts w:ascii="Times New Roman" w:hAnsi="Times New Roman" w:cs="Times New Roman"/>
          <w:sz w:val="24"/>
          <w:szCs w:val="24"/>
        </w:rPr>
        <w:t>in the Landmark/Van Dorn Small Area Plan from Van Dorn Street to the Metro.</w:t>
      </w:r>
    </w:p>
    <w:p w:rsidR="00CB5E68" w:rsidRPr="00B7166C" w:rsidRDefault="00CB5E68" w:rsidP="00CB5E68">
      <w:pPr>
        <w:rPr>
          <w:rFonts w:ascii="Times New Roman" w:hAnsi="Times New Roman" w:cs="Times New Roman"/>
          <w:sz w:val="24"/>
          <w:szCs w:val="24"/>
        </w:rPr>
      </w:pPr>
    </w:p>
    <w:p w:rsidR="007719E8" w:rsidRPr="00B7166C" w:rsidRDefault="00CB5E68" w:rsidP="00CB5E68">
      <w:pPr>
        <w:rPr>
          <w:rFonts w:ascii="Times New Roman" w:hAnsi="Times New Roman" w:cs="Times New Roman"/>
          <w:sz w:val="24"/>
          <w:szCs w:val="24"/>
        </w:rPr>
      </w:pPr>
      <w:r w:rsidRPr="00B7166C">
        <w:rPr>
          <w:rFonts w:ascii="Times New Roman" w:hAnsi="Times New Roman" w:cs="Times New Roman"/>
          <w:sz w:val="24"/>
          <w:szCs w:val="24"/>
        </w:rPr>
        <w:t>I asked both the Transportation Commission and the Planning Commission to defer th</w:t>
      </w:r>
      <w:r w:rsidR="00E50974" w:rsidRPr="00B7166C">
        <w:rPr>
          <w:rFonts w:ascii="Times New Roman" w:hAnsi="Times New Roman" w:cs="Times New Roman"/>
          <w:sz w:val="24"/>
          <w:szCs w:val="24"/>
        </w:rPr>
        <w:t xml:space="preserve">is </w:t>
      </w:r>
      <w:r w:rsidRPr="00B7166C">
        <w:rPr>
          <w:rFonts w:ascii="Times New Roman" w:hAnsi="Times New Roman" w:cs="Times New Roman"/>
          <w:sz w:val="24"/>
          <w:szCs w:val="24"/>
        </w:rPr>
        <w:t xml:space="preserve">proposal until the High Capacity Transit Working Group has finished its consideration of all THREE corridors in the City.  I naively thought that we were charged with designing a system for </w:t>
      </w:r>
      <w:r w:rsidRPr="00B7166C">
        <w:rPr>
          <w:rFonts w:ascii="Times New Roman" w:hAnsi="Times New Roman" w:cs="Times New Roman"/>
          <w:sz w:val="24"/>
          <w:szCs w:val="24"/>
        </w:rPr>
        <w:lastRenderedPageBreak/>
        <w:t xml:space="preserve">citizens to use to get around </w:t>
      </w:r>
      <w:r w:rsidR="00136AAC" w:rsidRPr="00B7166C">
        <w:rPr>
          <w:rFonts w:ascii="Times New Roman" w:hAnsi="Times New Roman" w:cs="Times New Roman"/>
          <w:sz w:val="24"/>
          <w:szCs w:val="24"/>
        </w:rPr>
        <w:t>our</w:t>
      </w:r>
      <w:r w:rsidRPr="00B7166C">
        <w:rPr>
          <w:rFonts w:ascii="Times New Roman" w:hAnsi="Times New Roman" w:cs="Times New Roman"/>
          <w:sz w:val="24"/>
          <w:szCs w:val="24"/>
        </w:rPr>
        <w:t xml:space="preserve"> City</w:t>
      </w:r>
      <w:r w:rsidR="007719E8" w:rsidRPr="00B7166C">
        <w:rPr>
          <w:rFonts w:ascii="Times New Roman" w:hAnsi="Times New Roman" w:cs="Times New Roman"/>
          <w:sz w:val="24"/>
          <w:szCs w:val="24"/>
        </w:rPr>
        <w:t xml:space="preserve">—a </w:t>
      </w:r>
      <w:r w:rsidRPr="00B7166C">
        <w:rPr>
          <w:rFonts w:ascii="Times New Roman" w:hAnsi="Times New Roman" w:cs="Times New Roman"/>
          <w:sz w:val="24"/>
          <w:szCs w:val="24"/>
        </w:rPr>
        <w:t>comprehensive proposal for improving local transportation movements</w:t>
      </w:r>
      <w:r w:rsidR="007719E8" w:rsidRPr="00B7166C">
        <w:rPr>
          <w:rFonts w:ascii="Times New Roman" w:hAnsi="Times New Roman" w:cs="Times New Roman"/>
          <w:sz w:val="24"/>
          <w:szCs w:val="24"/>
        </w:rPr>
        <w:t xml:space="preserve">.  </w:t>
      </w:r>
    </w:p>
    <w:p w:rsidR="007719E8" w:rsidRPr="00B7166C" w:rsidRDefault="007719E8" w:rsidP="00CB5E68">
      <w:pPr>
        <w:rPr>
          <w:rFonts w:ascii="Times New Roman" w:hAnsi="Times New Roman" w:cs="Times New Roman"/>
          <w:sz w:val="24"/>
          <w:szCs w:val="24"/>
        </w:rPr>
      </w:pPr>
    </w:p>
    <w:p w:rsidR="007719E8" w:rsidRPr="00B7166C" w:rsidRDefault="007719E8" w:rsidP="007719E8">
      <w:pPr>
        <w:pStyle w:val="ListParagraph"/>
        <w:numPr>
          <w:ilvl w:val="0"/>
          <w:numId w:val="2"/>
        </w:numPr>
        <w:rPr>
          <w:rFonts w:ascii="Times New Roman" w:hAnsi="Times New Roman" w:cs="Times New Roman"/>
          <w:sz w:val="24"/>
          <w:szCs w:val="24"/>
        </w:rPr>
      </w:pPr>
      <w:r w:rsidRPr="00B7166C">
        <w:rPr>
          <w:rFonts w:ascii="Times New Roman" w:hAnsi="Times New Roman" w:cs="Times New Roman"/>
          <w:sz w:val="24"/>
          <w:szCs w:val="24"/>
        </w:rPr>
        <w:t xml:space="preserve">The preliminary discussions on Corridors A and B indicate different modes will be chosen, which defeats the goal of connectivity.  </w:t>
      </w:r>
    </w:p>
    <w:p w:rsidR="00CB5E68" w:rsidRPr="00B7166C" w:rsidRDefault="007719E8" w:rsidP="007719E8">
      <w:pPr>
        <w:pStyle w:val="ListParagraph"/>
        <w:numPr>
          <w:ilvl w:val="0"/>
          <w:numId w:val="2"/>
        </w:numPr>
        <w:rPr>
          <w:rFonts w:ascii="Times New Roman" w:hAnsi="Times New Roman" w:cs="Times New Roman"/>
          <w:sz w:val="24"/>
          <w:szCs w:val="24"/>
        </w:rPr>
      </w:pPr>
      <w:r w:rsidRPr="00B7166C">
        <w:rPr>
          <w:rFonts w:ascii="Times New Roman" w:hAnsi="Times New Roman" w:cs="Times New Roman"/>
          <w:sz w:val="24"/>
          <w:szCs w:val="24"/>
        </w:rPr>
        <w:t xml:space="preserve">Circulator busses appear to be the mode of choice in three areas:  Old Town, on Eisenhower Avenue, and in the Landmark/Van Dorn Small Area Plan area.  </w:t>
      </w:r>
    </w:p>
    <w:p w:rsidR="00CB5E68" w:rsidRPr="00B7166C" w:rsidRDefault="00CB5E68" w:rsidP="00CB5E68">
      <w:pPr>
        <w:rPr>
          <w:rFonts w:ascii="Times New Roman" w:hAnsi="Times New Roman" w:cs="Times New Roman"/>
          <w:sz w:val="24"/>
          <w:szCs w:val="24"/>
        </w:rPr>
      </w:pPr>
    </w:p>
    <w:p w:rsidR="00DE2AC6" w:rsidRPr="00B7166C" w:rsidRDefault="007719E8">
      <w:pPr>
        <w:rPr>
          <w:rFonts w:ascii="Times New Roman" w:hAnsi="Times New Roman" w:cs="Times New Roman"/>
          <w:sz w:val="24"/>
          <w:szCs w:val="24"/>
        </w:rPr>
      </w:pPr>
      <w:r w:rsidRPr="00B7166C">
        <w:rPr>
          <w:rFonts w:ascii="Times New Roman" w:hAnsi="Times New Roman" w:cs="Times New Roman"/>
          <w:sz w:val="24"/>
          <w:szCs w:val="24"/>
        </w:rPr>
        <w:t xml:space="preserve">I ask you to defer this proposal until the High Capacity Transit Working Group has finished its work and </w:t>
      </w:r>
      <w:proofErr w:type="gramStart"/>
      <w:r w:rsidRPr="00B7166C">
        <w:rPr>
          <w:rFonts w:ascii="Times New Roman" w:hAnsi="Times New Roman" w:cs="Times New Roman"/>
          <w:sz w:val="24"/>
          <w:szCs w:val="24"/>
        </w:rPr>
        <w:t>has</w:t>
      </w:r>
      <w:proofErr w:type="gramEnd"/>
      <w:r w:rsidRPr="00B7166C">
        <w:rPr>
          <w:rFonts w:ascii="Times New Roman" w:hAnsi="Times New Roman" w:cs="Times New Roman"/>
          <w:sz w:val="24"/>
          <w:szCs w:val="24"/>
        </w:rPr>
        <w:t xml:space="preserve"> a comprehensive proposal for all three corridors.</w:t>
      </w:r>
    </w:p>
    <w:p w:rsidR="007719E8" w:rsidRPr="00B7166C" w:rsidRDefault="007719E8">
      <w:pPr>
        <w:rPr>
          <w:rFonts w:ascii="Times New Roman" w:hAnsi="Times New Roman" w:cs="Times New Roman"/>
          <w:sz w:val="24"/>
          <w:szCs w:val="24"/>
        </w:rPr>
      </w:pPr>
    </w:p>
    <w:p w:rsidR="007719E8" w:rsidRPr="00B7166C" w:rsidRDefault="007719E8">
      <w:pPr>
        <w:rPr>
          <w:rFonts w:ascii="Times New Roman" w:hAnsi="Times New Roman" w:cs="Times New Roman"/>
          <w:sz w:val="24"/>
          <w:szCs w:val="24"/>
        </w:rPr>
      </w:pPr>
      <w:r w:rsidRPr="00B7166C">
        <w:rPr>
          <w:rFonts w:ascii="Times New Roman" w:hAnsi="Times New Roman" w:cs="Times New Roman"/>
          <w:sz w:val="24"/>
          <w:szCs w:val="24"/>
        </w:rPr>
        <w:t>Thank you.</w:t>
      </w:r>
    </w:p>
    <w:sectPr w:rsidR="007719E8" w:rsidRPr="00B716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21EF6"/>
    <w:multiLevelType w:val="hybridMultilevel"/>
    <w:tmpl w:val="D7CC6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454564"/>
    <w:multiLevelType w:val="hybridMultilevel"/>
    <w:tmpl w:val="9364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68"/>
    <w:rsid w:val="00136AAC"/>
    <w:rsid w:val="004152EB"/>
    <w:rsid w:val="007719E8"/>
    <w:rsid w:val="00970435"/>
    <w:rsid w:val="00974E27"/>
    <w:rsid w:val="00B7166C"/>
    <w:rsid w:val="00C4156F"/>
    <w:rsid w:val="00CB5E68"/>
    <w:rsid w:val="00DE2AC6"/>
    <w:rsid w:val="00E50974"/>
    <w:rsid w:val="00E61E8B"/>
    <w:rsid w:val="00FD4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character" w:styleId="Hyperlink">
    <w:name w:val="Hyperlink"/>
    <w:basedOn w:val="DefaultParagraphFont"/>
    <w:uiPriority w:val="99"/>
    <w:semiHidden/>
    <w:unhideWhenUsed/>
    <w:rsid w:val="00136AA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character" w:styleId="Hyperlink">
    <w:name w:val="Hyperlink"/>
    <w:basedOn w:val="DefaultParagraphFont"/>
    <w:uiPriority w:val="99"/>
    <w:semiHidden/>
    <w:unhideWhenUsed/>
    <w:rsid w:val="00136A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kets.alexandriava.gov/fy11/091711ph/di12b.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kets.alexandriava.gov/fy11/091711ph/di12a.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9</cp:revision>
  <cp:lastPrinted>2011-09-17T11:14:00Z</cp:lastPrinted>
  <dcterms:created xsi:type="dcterms:W3CDTF">2011-09-17T10:35:00Z</dcterms:created>
  <dcterms:modified xsi:type="dcterms:W3CDTF">2011-09-17T11:15:00Z</dcterms:modified>
</cp:coreProperties>
</file>